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49" w:rsidRDefault="00ED6549">
      <w:pPr>
        <w:pStyle w:val="ConsPlusNormal"/>
        <w:jc w:val="both"/>
      </w:pPr>
    </w:p>
    <w:p w:rsidR="00257B4A" w:rsidRDefault="00257B4A" w:rsidP="00257B4A">
      <w:pPr>
        <w:spacing w:after="0" w:line="240" w:lineRule="auto"/>
        <w:ind w:firstLine="5103"/>
        <w:rPr>
          <w:rFonts w:ascii="Times New Roman" w:hAnsi="Times New Roman"/>
          <w:color w:val="000000"/>
          <w:sz w:val="28"/>
          <w:szCs w:val="28"/>
        </w:rPr>
      </w:pPr>
      <w:r>
        <w:rPr>
          <w:rFonts w:ascii="Times New Roman" w:hAnsi="Times New Roman"/>
          <w:color w:val="000000"/>
          <w:sz w:val="28"/>
          <w:szCs w:val="28"/>
        </w:rPr>
        <w:t>ПРОЕКТ</w:t>
      </w:r>
    </w:p>
    <w:p w:rsidR="00257B4A" w:rsidRDefault="00257B4A" w:rsidP="00257B4A">
      <w:pPr>
        <w:spacing w:after="0" w:line="240" w:lineRule="auto"/>
        <w:ind w:firstLine="5103"/>
        <w:rPr>
          <w:rFonts w:ascii="Times New Roman" w:hAnsi="Times New Roman"/>
          <w:color w:val="000000"/>
          <w:sz w:val="28"/>
          <w:szCs w:val="28"/>
        </w:rPr>
      </w:pPr>
    </w:p>
    <w:p w:rsidR="00257B4A" w:rsidRPr="006B162D" w:rsidRDefault="00257B4A" w:rsidP="00257B4A">
      <w:pPr>
        <w:spacing w:after="0" w:line="240" w:lineRule="auto"/>
        <w:ind w:firstLine="5103"/>
        <w:rPr>
          <w:rFonts w:ascii="Times New Roman" w:hAnsi="Times New Roman"/>
          <w:color w:val="000000"/>
          <w:sz w:val="28"/>
          <w:szCs w:val="28"/>
        </w:rPr>
      </w:pPr>
      <w:r w:rsidRPr="006B162D">
        <w:rPr>
          <w:rFonts w:ascii="Times New Roman" w:hAnsi="Times New Roman"/>
          <w:color w:val="000000"/>
          <w:sz w:val="28"/>
          <w:szCs w:val="28"/>
        </w:rPr>
        <w:t>УТВЕРЖДЕН</w:t>
      </w:r>
    </w:p>
    <w:p w:rsidR="00257B4A" w:rsidRPr="006B162D" w:rsidRDefault="00257B4A" w:rsidP="00257B4A">
      <w:pPr>
        <w:spacing w:after="0" w:line="240" w:lineRule="auto"/>
        <w:ind w:firstLine="5103"/>
        <w:rPr>
          <w:rFonts w:ascii="Times New Roman" w:hAnsi="Times New Roman"/>
          <w:color w:val="000000"/>
          <w:sz w:val="28"/>
          <w:szCs w:val="28"/>
        </w:rPr>
      </w:pPr>
      <w:r w:rsidRPr="006B162D">
        <w:rPr>
          <w:rFonts w:ascii="Times New Roman" w:hAnsi="Times New Roman"/>
          <w:color w:val="000000"/>
          <w:sz w:val="28"/>
          <w:szCs w:val="28"/>
        </w:rPr>
        <w:t xml:space="preserve">постановлением администрации </w:t>
      </w:r>
    </w:p>
    <w:p w:rsidR="00257B4A" w:rsidRPr="006B162D" w:rsidRDefault="00257B4A" w:rsidP="00257B4A">
      <w:pPr>
        <w:spacing w:after="0" w:line="240" w:lineRule="auto"/>
        <w:ind w:firstLine="5103"/>
        <w:rPr>
          <w:rFonts w:ascii="Times New Roman" w:hAnsi="Times New Roman"/>
          <w:color w:val="000000"/>
          <w:sz w:val="28"/>
          <w:szCs w:val="28"/>
        </w:rPr>
      </w:pPr>
      <w:r w:rsidRPr="006B162D">
        <w:rPr>
          <w:rFonts w:ascii="Times New Roman" w:hAnsi="Times New Roman"/>
          <w:color w:val="000000"/>
          <w:sz w:val="28"/>
          <w:szCs w:val="28"/>
        </w:rPr>
        <w:t>__________________________</w:t>
      </w:r>
      <w:r>
        <w:rPr>
          <w:rFonts w:ascii="Times New Roman" w:hAnsi="Times New Roman"/>
          <w:color w:val="000000"/>
          <w:sz w:val="28"/>
          <w:szCs w:val="28"/>
        </w:rPr>
        <w:t>__</w:t>
      </w:r>
    </w:p>
    <w:p w:rsidR="00257B4A" w:rsidRPr="006B162D" w:rsidRDefault="00257B4A" w:rsidP="00257B4A">
      <w:pPr>
        <w:pStyle w:val="ConsPlusNormal"/>
        <w:ind w:firstLine="5103"/>
        <w:jc w:val="both"/>
        <w:rPr>
          <w:color w:val="000000"/>
        </w:rPr>
      </w:pPr>
      <w:r w:rsidRPr="006B162D">
        <w:rPr>
          <w:rFonts w:ascii="Times New Roman" w:hAnsi="Times New Roman" w:cs="Times New Roman"/>
          <w:color w:val="000000"/>
          <w:sz w:val="28"/>
          <w:szCs w:val="28"/>
        </w:rPr>
        <w:t>от __________ № ___________</w:t>
      </w:r>
    </w:p>
    <w:p w:rsidR="00ED6549" w:rsidRDefault="00ED6549">
      <w:pPr>
        <w:pStyle w:val="ConsPlusNormal"/>
        <w:jc w:val="both"/>
      </w:pPr>
    </w:p>
    <w:p w:rsidR="00257B4A" w:rsidRDefault="00257B4A">
      <w:pPr>
        <w:pStyle w:val="ConsPlusNormal"/>
        <w:jc w:val="both"/>
      </w:pPr>
    </w:p>
    <w:p w:rsidR="00257B4A" w:rsidRDefault="00257B4A">
      <w:pPr>
        <w:pStyle w:val="ConsPlusNormal"/>
        <w:jc w:val="both"/>
      </w:pPr>
    </w:p>
    <w:p w:rsidR="00ED6549" w:rsidRPr="00257B4A" w:rsidRDefault="00ED6549">
      <w:pPr>
        <w:pStyle w:val="ConsPlusTitle"/>
        <w:jc w:val="center"/>
        <w:rPr>
          <w:rFonts w:ascii="Times New Roman" w:hAnsi="Times New Roman" w:cs="Times New Roman"/>
          <w:sz w:val="28"/>
          <w:szCs w:val="28"/>
        </w:rPr>
      </w:pPr>
      <w:bookmarkStart w:id="0" w:name="P39"/>
      <w:bookmarkEnd w:id="0"/>
      <w:r w:rsidRPr="00257B4A">
        <w:rPr>
          <w:rFonts w:ascii="Times New Roman" w:hAnsi="Times New Roman" w:cs="Times New Roman"/>
          <w:sz w:val="28"/>
          <w:szCs w:val="28"/>
        </w:rPr>
        <w:t>АДМИНИСТРАТИВНЫЙ РЕГЛАМЕНТ</w:t>
      </w:r>
    </w:p>
    <w:p w:rsidR="00257B4A" w:rsidRDefault="00ED6549" w:rsidP="00257B4A">
      <w:pPr>
        <w:pStyle w:val="ConsPlusTitle"/>
        <w:jc w:val="center"/>
        <w:rPr>
          <w:rFonts w:ascii="Times New Roman" w:hAnsi="Times New Roman" w:cs="Times New Roman"/>
          <w:sz w:val="28"/>
          <w:szCs w:val="28"/>
        </w:rPr>
      </w:pPr>
      <w:r w:rsidRPr="00257B4A">
        <w:rPr>
          <w:rFonts w:ascii="Times New Roman" w:hAnsi="Times New Roman" w:cs="Times New Roman"/>
          <w:sz w:val="28"/>
          <w:szCs w:val="28"/>
        </w:rPr>
        <w:t>ПРЕДОСТАВЛЕНИЯ МУНИЦИПАЛЬНОЙ УСЛУГИ</w:t>
      </w:r>
    </w:p>
    <w:p w:rsidR="00ED6549" w:rsidRPr="00257B4A" w:rsidRDefault="00ED6549" w:rsidP="00257B4A">
      <w:pPr>
        <w:pStyle w:val="ConsPlusTitle"/>
        <w:jc w:val="center"/>
        <w:rPr>
          <w:rFonts w:ascii="Times New Roman" w:hAnsi="Times New Roman" w:cs="Times New Roman"/>
          <w:sz w:val="28"/>
          <w:szCs w:val="28"/>
        </w:rPr>
      </w:pPr>
      <w:r w:rsidRPr="00257B4A">
        <w:rPr>
          <w:rFonts w:ascii="Times New Roman" w:hAnsi="Times New Roman" w:cs="Times New Roman"/>
          <w:sz w:val="28"/>
          <w:szCs w:val="28"/>
        </w:rPr>
        <w:t xml:space="preserve"> "ПРИНЯТИЕ РЕШЕНИЯ</w:t>
      </w:r>
      <w:r w:rsidR="00257B4A">
        <w:rPr>
          <w:rFonts w:ascii="Times New Roman" w:hAnsi="Times New Roman" w:cs="Times New Roman"/>
          <w:sz w:val="28"/>
          <w:szCs w:val="28"/>
        </w:rPr>
        <w:t xml:space="preserve"> </w:t>
      </w:r>
      <w:r w:rsidRPr="00257B4A">
        <w:rPr>
          <w:rFonts w:ascii="Times New Roman" w:hAnsi="Times New Roman" w:cs="Times New Roman"/>
          <w:sz w:val="28"/>
          <w:szCs w:val="28"/>
        </w:rPr>
        <w:t>ОБ УСТАНОВЛЕНИИ ИЛИ ПРЕКРАЩЕНИИ ПУБЛИЧНЫХ СЕРВИТУТОВ</w:t>
      </w:r>
      <w:r w:rsidR="00257B4A">
        <w:rPr>
          <w:rFonts w:ascii="Times New Roman" w:hAnsi="Times New Roman" w:cs="Times New Roman"/>
          <w:sz w:val="28"/>
          <w:szCs w:val="28"/>
        </w:rPr>
        <w:t xml:space="preserve"> </w:t>
      </w:r>
      <w:r w:rsidRPr="00257B4A">
        <w:rPr>
          <w:rFonts w:ascii="Times New Roman" w:hAnsi="Times New Roman" w:cs="Times New Roman"/>
          <w:sz w:val="28"/>
          <w:szCs w:val="28"/>
        </w:rPr>
        <w:t>В ОТНОШЕНИИ ЗЕМЕЛЬНЫХ УЧАСТКОВ, РАСПОЛОЖЕННЫХ</w:t>
      </w:r>
      <w:r w:rsidR="00257B4A">
        <w:rPr>
          <w:rFonts w:ascii="Times New Roman" w:hAnsi="Times New Roman" w:cs="Times New Roman"/>
          <w:sz w:val="28"/>
          <w:szCs w:val="28"/>
        </w:rPr>
        <w:t xml:space="preserve"> </w:t>
      </w:r>
      <w:r w:rsidRPr="00257B4A">
        <w:rPr>
          <w:rFonts w:ascii="Times New Roman" w:hAnsi="Times New Roman" w:cs="Times New Roman"/>
          <w:sz w:val="28"/>
          <w:szCs w:val="28"/>
        </w:rPr>
        <w:t>НА ТЕРРИТОРИИ МУНИЦИПАЛЬНОГО ОБРАЗОВАНИЯ"</w:t>
      </w:r>
    </w:p>
    <w:p w:rsidR="00ED6549" w:rsidRDefault="00ED6549">
      <w:pPr>
        <w:spacing w:after="1"/>
      </w:pPr>
    </w:p>
    <w:p w:rsidR="00ED6549" w:rsidRDefault="00ED6549">
      <w:pPr>
        <w:pStyle w:val="ConsPlusNormal"/>
        <w:jc w:val="both"/>
      </w:pPr>
    </w:p>
    <w:p w:rsidR="00ED6549" w:rsidRPr="00257B4A" w:rsidRDefault="00ED6549">
      <w:pPr>
        <w:pStyle w:val="ConsPlusTitle"/>
        <w:jc w:val="center"/>
        <w:outlineLvl w:val="1"/>
        <w:rPr>
          <w:rFonts w:ascii="Times New Roman" w:hAnsi="Times New Roman" w:cs="Times New Roman"/>
          <w:sz w:val="28"/>
          <w:szCs w:val="28"/>
        </w:rPr>
      </w:pPr>
      <w:r w:rsidRPr="00257B4A">
        <w:rPr>
          <w:rFonts w:ascii="Times New Roman" w:hAnsi="Times New Roman" w:cs="Times New Roman"/>
          <w:sz w:val="28"/>
          <w:szCs w:val="28"/>
        </w:rPr>
        <w:t>1. Общие положения</w:t>
      </w:r>
    </w:p>
    <w:p w:rsidR="00ED6549" w:rsidRPr="00257B4A" w:rsidRDefault="00ED6549">
      <w:pPr>
        <w:pStyle w:val="ConsPlusNormal"/>
        <w:jc w:val="both"/>
        <w:rPr>
          <w:rFonts w:ascii="Times New Roman" w:hAnsi="Times New Roman" w:cs="Times New Roman"/>
          <w:sz w:val="28"/>
          <w:szCs w:val="28"/>
        </w:rPr>
      </w:pPr>
    </w:p>
    <w:p w:rsidR="00ED6549" w:rsidRPr="00257B4A" w:rsidRDefault="00ED6549">
      <w:pPr>
        <w:pStyle w:val="ConsPlusNormal"/>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1.1. </w:t>
      </w:r>
      <w:proofErr w:type="gramStart"/>
      <w:r w:rsidRPr="00257B4A">
        <w:rPr>
          <w:rFonts w:ascii="Times New Roman" w:hAnsi="Times New Roman" w:cs="Times New Roman"/>
          <w:sz w:val="28"/>
          <w:szCs w:val="28"/>
        </w:rPr>
        <w:t>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w:t>
      </w:r>
      <w:proofErr w:type="gramEnd"/>
      <w:r w:rsidRPr="00257B4A">
        <w:rPr>
          <w:rFonts w:ascii="Times New Roman" w:hAnsi="Times New Roman" w:cs="Times New Roman"/>
          <w:sz w:val="28"/>
          <w:szCs w:val="28"/>
        </w:rPr>
        <w:t xml:space="preserve"> особенности выполнения административных процедур в многофункциональном центре, формы </w:t>
      </w:r>
      <w:proofErr w:type="gramStart"/>
      <w:r w:rsidRPr="00257B4A">
        <w:rPr>
          <w:rFonts w:ascii="Times New Roman" w:hAnsi="Times New Roman" w:cs="Times New Roman"/>
          <w:sz w:val="28"/>
          <w:szCs w:val="28"/>
        </w:rPr>
        <w:t>контроля за</w:t>
      </w:r>
      <w:proofErr w:type="gramEnd"/>
      <w:r w:rsidRPr="00257B4A">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D6549" w:rsidRPr="00257B4A" w:rsidRDefault="00ED6549">
      <w:pPr>
        <w:pStyle w:val="ConsPlusNormal"/>
        <w:spacing w:before="220"/>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Административный регламент не распространяется на установление сервитута в отношении земельных участков для целей, предусмотренных </w:t>
      </w:r>
      <w:hyperlink r:id="rId5" w:history="1">
        <w:r w:rsidRPr="00257B4A">
          <w:rPr>
            <w:rFonts w:ascii="Times New Roman" w:hAnsi="Times New Roman" w:cs="Times New Roman"/>
            <w:color w:val="0000FF"/>
            <w:sz w:val="28"/>
            <w:szCs w:val="28"/>
          </w:rPr>
          <w:t>статьей 39.37</w:t>
        </w:r>
      </w:hyperlink>
      <w:r w:rsidRPr="00257B4A">
        <w:rPr>
          <w:rFonts w:ascii="Times New Roman" w:hAnsi="Times New Roman" w:cs="Times New Roman"/>
          <w:sz w:val="28"/>
          <w:szCs w:val="28"/>
        </w:rPr>
        <w:t xml:space="preserve"> Земельного кодекса Российской Федерации. Порядок установления публичного сервитута в отношении земельных участков и (или) земель для их использования в целях, предусмотренных </w:t>
      </w:r>
      <w:hyperlink r:id="rId6" w:history="1">
        <w:r w:rsidRPr="00257B4A">
          <w:rPr>
            <w:rFonts w:ascii="Times New Roman" w:hAnsi="Times New Roman" w:cs="Times New Roman"/>
            <w:color w:val="0000FF"/>
            <w:sz w:val="28"/>
            <w:szCs w:val="28"/>
          </w:rPr>
          <w:t>статьей 39.37</w:t>
        </w:r>
      </w:hyperlink>
      <w:r w:rsidRPr="00257B4A">
        <w:rPr>
          <w:rFonts w:ascii="Times New Roman" w:hAnsi="Times New Roman" w:cs="Times New Roman"/>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7" w:history="1">
        <w:r w:rsidRPr="00257B4A">
          <w:rPr>
            <w:rFonts w:ascii="Times New Roman" w:hAnsi="Times New Roman" w:cs="Times New Roman"/>
            <w:color w:val="0000FF"/>
            <w:sz w:val="28"/>
            <w:szCs w:val="28"/>
          </w:rPr>
          <w:t>главой V.7</w:t>
        </w:r>
      </w:hyperlink>
      <w:r w:rsidRPr="00257B4A">
        <w:rPr>
          <w:rFonts w:ascii="Times New Roman" w:hAnsi="Times New Roman" w:cs="Times New Roman"/>
          <w:sz w:val="28"/>
          <w:szCs w:val="28"/>
        </w:rPr>
        <w:t xml:space="preserve"> Земельного кодекса Российской Федерации.</w:t>
      </w:r>
    </w:p>
    <w:p w:rsidR="00ED6549" w:rsidRPr="00257B4A" w:rsidRDefault="00ED6549">
      <w:pPr>
        <w:pStyle w:val="ConsPlusNormal"/>
        <w:spacing w:before="220"/>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Административный регламент не распространяется на установление сервитута в отношении земельных участков, находящихся в муниципальной </w:t>
      </w:r>
      <w:r w:rsidRPr="00257B4A">
        <w:rPr>
          <w:rFonts w:ascii="Times New Roman" w:hAnsi="Times New Roman" w:cs="Times New Roman"/>
          <w:sz w:val="28"/>
          <w:szCs w:val="28"/>
        </w:rPr>
        <w:lastRenderedPageBreak/>
        <w:t xml:space="preserve">собственности, </w:t>
      </w:r>
      <w:proofErr w:type="gramStart"/>
      <w:r w:rsidRPr="00257B4A">
        <w:rPr>
          <w:rFonts w:ascii="Times New Roman" w:hAnsi="Times New Roman" w:cs="Times New Roman"/>
          <w:sz w:val="28"/>
          <w:szCs w:val="28"/>
        </w:rPr>
        <w:t>основания</w:t>
      </w:r>
      <w:proofErr w:type="gramEnd"/>
      <w:r w:rsidRPr="00257B4A">
        <w:rPr>
          <w:rFonts w:ascii="Times New Roman" w:hAnsi="Times New Roman" w:cs="Times New Roman"/>
          <w:sz w:val="28"/>
          <w:szCs w:val="28"/>
        </w:rPr>
        <w:t xml:space="preserve"> для установления которого предусмотрены </w:t>
      </w:r>
      <w:hyperlink r:id="rId8" w:history="1">
        <w:r w:rsidRPr="00257B4A">
          <w:rPr>
            <w:rFonts w:ascii="Times New Roman" w:hAnsi="Times New Roman" w:cs="Times New Roman"/>
            <w:color w:val="0000FF"/>
            <w:sz w:val="28"/>
            <w:szCs w:val="28"/>
          </w:rPr>
          <w:t>статьей 39.23</w:t>
        </w:r>
      </w:hyperlink>
      <w:r w:rsidRPr="00257B4A">
        <w:rPr>
          <w:rFonts w:ascii="Times New Roman" w:hAnsi="Times New Roman" w:cs="Times New Roman"/>
          <w:sz w:val="28"/>
          <w:szCs w:val="28"/>
        </w:rPr>
        <w:t xml:space="preserve">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w:t>
      </w:r>
      <w:hyperlink r:id="rId9" w:history="1">
        <w:r w:rsidRPr="00257B4A">
          <w:rPr>
            <w:rFonts w:ascii="Times New Roman" w:hAnsi="Times New Roman" w:cs="Times New Roman"/>
            <w:color w:val="0000FF"/>
            <w:sz w:val="28"/>
            <w:szCs w:val="28"/>
          </w:rPr>
          <w:t>главой V.3</w:t>
        </w:r>
      </w:hyperlink>
      <w:r w:rsidRPr="00257B4A">
        <w:rPr>
          <w:rFonts w:ascii="Times New Roman" w:hAnsi="Times New Roman" w:cs="Times New Roman"/>
          <w:sz w:val="28"/>
          <w:szCs w:val="28"/>
        </w:rPr>
        <w:t xml:space="preserve"> Земельного кодекса Российской Федерации.</w:t>
      </w:r>
    </w:p>
    <w:p w:rsidR="00ED6549" w:rsidRPr="00257B4A" w:rsidRDefault="00ED6549">
      <w:pPr>
        <w:pStyle w:val="ConsPlusNormal"/>
        <w:spacing w:before="220"/>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10" w:history="1">
        <w:r w:rsidRPr="00257B4A">
          <w:rPr>
            <w:rFonts w:ascii="Times New Roman" w:hAnsi="Times New Roman" w:cs="Times New Roman"/>
            <w:color w:val="0000FF"/>
            <w:sz w:val="28"/>
            <w:szCs w:val="28"/>
          </w:rPr>
          <w:t>законе</w:t>
        </w:r>
      </w:hyperlink>
      <w:r w:rsidRPr="00257B4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ED6549" w:rsidRPr="00DC1E82" w:rsidRDefault="00ED6549">
      <w:pPr>
        <w:pStyle w:val="ConsPlusNormal"/>
        <w:spacing w:before="220"/>
        <w:ind w:firstLine="540"/>
        <w:jc w:val="both"/>
        <w:rPr>
          <w:rFonts w:ascii="Times New Roman" w:hAnsi="Times New Roman" w:cs="Times New Roman"/>
          <w:sz w:val="28"/>
          <w:szCs w:val="28"/>
        </w:rPr>
      </w:pPr>
      <w:bookmarkStart w:id="1" w:name="P53"/>
      <w:bookmarkEnd w:id="1"/>
      <w:r w:rsidRPr="00DC1E82">
        <w:rPr>
          <w:rFonts w:ascii="Times New Roman" w:hAnsi="Times New Roman" w:cs="Times New Roman"/>
          <w:sz w:val="28"/>
          <w:szCs w:val="28"/>
        </w:rPr>
        <w:t xml:space="preserve">1.2. Административный регламент регулирует вопросы установления и прекращения публичных сервитутов для целей, предусмотренных </w:t>
      </w:r>
      <w:hyperlink r:id="rId11" w:history="1">
        <w:r w:rsidRPr="00DC1E82">
          <w:rPr>
            <w:rFonts w:ascii="Times New Roman" w:hAnsi="Times New Roman" w:cs="Times New Roman"/>
            <w:color w:val="0000FF"/>
            <w:sz w:val="28"/>
            <w:szCs w:val="28"/>
          </w:rPr>
          <w:t>статьей 23</w:t>
        </w:r>
      </w:hyperlink>
      <w:r w:rsidRPr="00DC1E82">
        <w:rPr>
          <w:rFonts w:ascii="Times New Roman" w:hAnsi="Times New Roman" w:cs="Times New Roman"/>
          <w:sz w:val="28"/>
          <w:szCs w:val="28"/>
        </w:rPr>
        <w:t xml:space="preserve"> Земельного кодекса Российской Федерации:</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1.2.3. Проведения дренажных работ на земельном участке.</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1.2.4. Забора (изъятия) водных ресурсов из водных объектов и водопоя.</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1.2.5. Прогона сельскохозяйственных животных через земельный участок.</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 xml:space="preserve">1.2.7. Использования земельного участка в целях охоты, рыболовства, </w:t>
      </w:r>
      <w:proofErr w:type="spellStart"/>
      <w:r w:rsidRPr="00DC1E82">
        <w:rPr>
          <w:rFonts w:ascii="Times New Roman" w:hAnsi="Times New Roman" w:cs="Times New Roman"/>
          <w:sz w:val="28"/>
          <w:szCs w:val="28"/>
        </w:rPr>
        <w:t>аквакультуры</w:t>
      </w:r>
      <w:proofErr w:type="spellEnd"/>
      <w:r w:rsidRPr="00DC1E82">
        <w:rPr>
          <w:rFonts w:ascii="Times New Roman" w:hAnsi="Times New Roman" w:cs="Times New Roman"/>
          <w:sz w:val="28"/>
          <w:szCs w:val="28"/>
        </w:rPr>
        <w:t xml:space="preserve"> (рыбоводства).</w:t>
      </w:r>
    </w:p>
    <w:p w:rsidR="00ED6549" w:rsidRPr="007E3515" w:rsidRDefault="00ED6549">
      <w:pPr>
        <w:pStyle w:val="ConsPlusNormal"/>
        <w:spacing w:before="220"/>
        <w:ind w:firstLine="540"/>
        <w:jc w:val="both"/>
        <w:rPr>
          <w:rFonts w:ascii="Times New Roman" w:hAnsi="Times New Roman" w:cs="Times New Roman"/>
          <w:sz w:val="28"/>
          <w:szCs w:val="28"/>
        </w:rPr>
      </w:pPr>
      <w:r w:rsidRPr="007E3515">
        <w:rPr>
          <w:rFonts w:ascii="Times New Roman" w:hAnsi="Times New Roman" w:cs="Times New Roman"/>
          <w:sz w:val="28"/>
          <w:szCs w:val="28"/>
        </w:rPr>
        <w:t xml:space="preserve">1.3. </w:t>
      </w:r>
      <w:proofErr w:type="gramStart"/>
      <w:r w:rsidRPr="007E3515">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2" w:history="1">
        <w:r w:rsidRPr="007E3515">
          <w:rPr>
            <w:rFonts w:ascii="Times New Roman" w:hAnsi="Times New Roman" w:cs="Times New Roman"/>
            <w:color w:val="0000FF"/>
            <w:sz w:val="28"/>
            <w:szCs w:val="28"/>
          </w:rPr>
          <w:t>частях 2</w:t>
        </w:r>
      </w:hyperlink>
      <w:r w:rsidRPr="007E3515">
        <w:rPr>
          <w:rFonts w:ascii="Times New Roman" w:hAnsi="Times New Roman" w:cs="Times New Roman"/>
          <w:sz w:val="28"/>
          <w:szCs w:val="28"/>
        </w:rPr>
        <w:t xml:space="preserve"> и </w:t>
      </w:r>
      <w:hyperlink r:id="rId13" w:history="1">
        <w:r w:rsidRPr="007E3515">
          <w:rPr>
            <w:rFonts w:ascii="Times New Roman" w:hAnsi="Times New Roman" w:cs="Times New Roman"/>
            <w:color w:val="0000FF"/>
            <w:sz w:val="28"/>
            <w:szCs w:val="28"/>
          </w:rPr>
          <w:t>3 статьи 1</w:t>
        </w:r>
      </w:hyperlink>
      <w:r w:rsidRPr="007E3515">
        <w:rPr>
          <w:rFonts w:ascii="Times New Roman" w:hAnsi="Times New Roman" w:cs="Times New Roman"/>
          <w:sz w:val="28"/>
          <w:szCs w:val="28"/>
        </w:rPr>
        <w:t xml:space="preserve"> Закона N 210-ФЗ, или в многофункциональный центр предоставления государственных и</w:t>
      </w:r>
      <w:proofErr w:type="gramEnd"/>
      <w:r w:rsidRPr="007E3515">
        <w:rPr>
          <w:rFonts w:ascii="Times New Roman" w:hAnsi="Times New Roman" w:cs="Times New Roman"/>
          <w:sz w:val="28"/>
          <w:szCs w:val="28"/>
        </w:rPr>
        <w:t xml:space="preserve"> муниципальных услуг с запросом о предоставлении муниципальной услуги, выраженным в письменной или электронной форме.</w:t>
      </w:r>
    </w:p>
    <w:p w:rsidR="007E3515" w:rsidRPr="005E462A" w:rsidRDefault="007E3515" w:rsidP="007E3515">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1.4</w:t>
      </w:r>
      <w:r w:rsidRPr="005E462A">
        <w:rPr>
          <w:rFonts w:ascii="Times New Roman" w:hAnsi="Times New Roman"/>
          <w:b/>
          <w:sz w:val="28"/>
          <w:szCs w:val="28"/>
        </w:rPr>
        <w:t>.</w:t>
      </w:r>
      <w:r w:rsidRPr="005E462A">
        <w:rPr>
          <w:rFonts w:ascii="Times New Roman" w:hAnsi="Times New Roman"/>
          <w:b/>
          <w:sz w:val="28"/>
          <w:szCs w:val="28"/>
        </w:rPr>
        <w:tab/>
        <w:t>Требования к порядку информирования о предоставлении муниципальной услуги</w:t>
      </w:r>
    </w:p>
    <w:p w:rsidR="007E3515" w:rsidRPr="005E462A" w:rsidRDefault="007E3515" w:rsidP="007E3515">
      <w:pPr>
        <w:suppressAutoHyphens/>
        <w:autoSpaceDE w:val="0"/>
        <w:spacing w:after="0" w:line="240" w:lineRule="auto"/>
        <w:ind w:firstLine="709"/>
        <w:jc w:val="both"/>
        <w:rPr>
          <w:rFonts w:ascii="Times New Roman" w:hAnsi="Times New Roman"/>
          <w:sz w:val="28"/>
          <w:szCs w:val="28"/>
        </w:rPr>
      </w:pPr>
    </w:p>
    <w:p w:rsidR="007E3515" w:rsidRPr="005E462A"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1.4</w:t>
      </w:r>
      <w:r w:rsidRPr="005E462A">
        <w:rPr>
          <w:rFonts w:ascii="Times New Roman" w:hAnsi="Times New Roman"/>
          <w:sz w:val="28"/>
          <w:szCs w:val="28"/>
        </w:rPr>
        <w:t xml:space="preserve">.1. Порядок получения информации по вопросам предоставления муниципальной услуги. </w:t>
      </w:r>
    </w:p>
    <w:p w:rsidR="007E3515" w:rsidRPr="003012EB" w:rsidRDefault="007E3515" w:rsidP="007E3515">
      <w:pPr>
        <w:autoSpaceDE w:val="0"/>
        <w:autoSpaceDN w:val="0"/>
        <w:adjustRightInd w:val="0"/>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Информацию по вопросам предоставления муниципальной услуги и</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услуг, которые являются необходимыми и обязательными для</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предоставления муниципальной услуги, сведений о ходе предоставления указанных услуг можно получить:</w:t>
      </w:r>
    </w:p>
    <w:p w:rsidR="007E3515" w:rsidRPr="003012EB" w:rsidRDefault="007E3515" w:rsidP="007E3515">
      <w:pPr>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 xml:space="preserve">на официальном сайте </w:t>
      </w:r>
      <w:r w:rsidRPr="003012EB">
        <w:rPr>
          <w:rFonts w:ascii="Times New Roman" w:hAnsi="Times New Roman"/>
          <w:color w:val="000000"/>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3012EB">
        <w:rPr>
          <w:rFonts w:ascii="Times New Roman" w:hAnsi="Times New Roman"/>
          <w:color w:val="000000"/>
          <w:sz w:val="28"/>
          <w:szCs w:val="28"/>
        </w:rPr>
        <w:t>;</w:t>
      </w:r>
    </w:p>
    <w:p w:rsidR="007E3515" w:rsidRPr="005E462A" w:rsidRDefault="007E3515" w:rsidP="007E3515">
      <w:pPr>
        <w:autoSpaceDE w:val="0"/>
        <w:autoSpaceDN w:val="0"/>
        <w:adjustRightInd w:val="0"/>
        <w:spacing w:after="0" w:line="240" w:lineRule="auto"/>
        <w:ind w:firstLine="709"/>
        <w:jc w:val="both"/>
        <w:outlineLvl w:val="3"/>
        <w:rPr>
          <w:rFonts w:ascii="Times New Roman" w:hAnsi="Times New Roman"/>
          <w:bCs/>
          <w:sz w:val="28"/>
          <w:szCs w:val="28"/>
        </w:rPr>
      </w:pPr>
      <w:r w:rsidRPr="005E462A">
        <w:rPr>
          <w:rFonts w:ascii="Times New Roman" w:hAnsi="Times New Roman"/>
          <w:sz w:val="28"/>
          <w:szCs w:val="28"/>
        </w:rPr>
        <w:t>в региональной государственной информационной системе</w:t>
      </w:r>
      <w:r w:rsidRPr="005E462A">
        <w:rPr>
          <w:rFonts w:ascii="Times New Roman" w:hAnsi="Times New Roman"/>
          <w:bCs/>
          <w:sz w:val="28"/>
          <w:szCs w:val="28"/>
        </w:rPr>
        <w:t xml:space="preserve"> «</w:t>
      </w:r>
      <w:r w:rsidRPr="005E462A">
        <w:rPr>
          <w:rFonts w:ascii="Times New Roman" w:hAnsi="Times New Roman"/>
          <w:sz w:val="28"/>
          <w:szCs w:val="28"/>
        </w:rPr>
        <w:t>Портал государственных и муниципальных услуг (функций) Кировской области</w:t>
      </w:r>
      <w:r w:rsidRPr="005E462A">
        <w:rPr>
          <w:rFonts w:ascii="Times New Roman" w:hAnsi="Times New Roman"/>
          <w:bCs/>
          <w:sz w:val="28"/>
          <w:szCs w:val="28"/>
        </w:rPr>
        <w:t>»</w:t>
      </w:r>
      <w:r w:rsidRPr="005E462A">
        <w:rPr>
          <w:rFonts w:ascii="Times New Roman" w:hAnsi="Times New Roman"/>
          <w:sz w:val="28"/>
          <w:szCs w:val="28"/>
        </w:rPr>
        <w:t xml:space="preserve"> (далее - Региональный портал)</w:t>
      </w:r>
      <w:r w:rsidRPr="005E462A">
        <w:rPr>
          <w:rFonts w:ascii="Times New Roman" w:hAnsi="Times New Roman"/>
          <w:bCs/>
          <w:sz w:val="28"/>
          <w:szCs w:val="28"/>
        </w:rPr>
        <w:t>;</w:t>
      </w:r>
    </w:p>
    <w:p w:rsidR="007E3515" w:rsidRPr="005E462A"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E3515" w:rsidRPr="00405E79"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на информационных стендах в местах предоставления муниципальной услуги. </w:t>
      </w:r>
    </w:p>
    <w:p w:rsidR="007E3515" w:rsidRPr="00405E79" w:rsidRDefault="007E3515" w:rsidP="007E3515">
      <w:pPr>
        <w:pStyle w:val="punct"/>
        <w:numPr>
          <w:ilvl w:val="0"/>
          <w:numId w:val="0"/>
        </w:numPr>
        <w:spacing w:line="240" w:lineRule="auto"/>
        <w:ind w:firstLine="708"/>
        <w:rPr>
          <w:sz w:val="28"/>
          <w:szCs w:val="28"/>
        </w:rPr>
      </w:pPr>
      <w:r w:rsidRPr="00405E79">
        <w:rPr>
          <w:sz w:val="28"/>
          <w:szCs w:val="28"/>
        </w:rPr>
        <w:t>при личном обращении заявителя;</w:t>
      </w:r>
    </w:p>
    <w:p w:rsidR="007E3515" w:rsidRPr="005E462A" w:rsidRDefault="007E3515" w:rsidP="007E3515">
      <w:pPr>
        <w:pStyle w:val="punct"/>
        <w:numPr>
          <w:ilvl w:val="0"/>
          <w:numId w:val="0"/>
        </w:numPr>
        <w:spacing w:line="240" w:lineRule="auto"/>
        <w:ind w:firstLine="708"/>
        <w:rPr>
          <w:sz w:val="28"/>
          <w:szCs w:val="28"/>
          <w:highlight w:val="yellow"/>
        </w:rPr>
      </w:pPr>
      <w:r w:rsidRPr="00405E79">
        <w:rPr>
          <w:sz w:val="28"/>
          <w:szCs w:val="28"/>
        </w:rPr>
        <w:t>при обращении в письменной форме, в форме электронного документа.</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E3515" w:rsidRPr="00A71820" w:rsidRDefault="007E3515" w:rsidP="007E3515">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E3515" w:rsidRPr="00A71820" w:rsidRDefault="007E3515" w:rsidP="007E351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lastRenderedPageBreak/>
        <w:t>1.4</w:t>
      </w:r>
      <w:r w:rsidRPr="00A71820">
        <w:rPr>
          <w:rFonts w:ascii="Times New Roman" w:hAnsi="Times New Roman"/>
          <w:color w:val="000000"/>
          <w:sz w:val="28"/>
          <w:szCs w:val="28"/>
          <w:lang w:eastAsia="ru-RU"/>
        </w:rPr>
        <w:t xml:space="preserve">.5. </w:t>
      </w:r>
      <w:r w:rsidRPr="00A71820">
        <w:rPr>
          <w:rFonts w:ascii="Times New Roman" w:hAnsi="Times New Roman"/>
          <w:color w:val="000000"/>
          <w:sz w:val="28"/>
          <w:szCs w:val="28"/>
        </w:rPr>
        <w:t>Информация о порядке предоставления муниципальной услуги предоставляется бесплатно.</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.6. Порядок, форма, место размещения и способы получения справочной информации.</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proofErr w:type="gramStart"/>
      <w:r w:rsidRPr="00A71820">
        <w:rPr>
          <w:rFonts w:ascii="Times New Roman" w:hAnsi="Times New Roman"/>
          <w:color w:val="000000"/>
          <w:sz w:val="28"/>
          <w:szCs w:val="28"/>
          <w:lang w:eastAsia="ru-RU"/>
        </w:rPr>
        <w:t>Информацию о месте нахождения, графике работы администрации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Кировской области, организаций, участвующих в предоставлении муниципальной услуги, адреса официального сайта, а также</w:t>
      </w:r>
      <w:proofErr w:type="gramEnd"/>
      <w:r w:rsidRPr="00A71820">
        <w:rPr>
          <w:rFonts w:ascii="Times New Roman" w:hAnsi="Times New Roman"/>
          <w:color w:val="000000"/>
          <w:sz w:val="28"/>
          <w:szCs w:val="28"/>
          <w:lang w:eastAsia="ru-RU"/>
        </w:rPr>
        <w:t xml:space="preserve"> электронной почты и (или) формы обратной связи администрации Котельничского района Кировской области, в сети «Интернет», можно получить:</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информационном стенде, находящемся в отделе по управлению муниципальным имуществом и земельными ресурсами администрации </w:t>
      </w:r>
      <w:r w:rsidRPr="00A71820">
        <w:rPr>
          <w:rFonts w:ascii="Times New Roman" w:hAnsi="Times New Roman"/>
          <w:color w:val="000000"/>
          <w:sz w:val="28"/>
          <w:szCs w:val="28"/>
          <w:lang w:eastAsia="ru-RU"/>
        </w:rPr>
        <w:t>Котельничского района Ки</w:t>
      </w:r>
      <w:r>
        <w:rPr>
          <w:rFonts w:ascii="Times New Roman" w:hAnsi="Times New Roman"/>
          <w:color w:val="000000"/>
          <w:sz w:val="28"/>
          <w:szCs w:val="28"/>
          <w:lang w:eastAsia="ru-RU"/>
        </w:rPr>
        <w:t>ровской области в кабинете № 325</w:t>
      </w:r>
      <w:r w:rsidRPr="00A71820">
        <w:rPr>
          <w:rFonts w:ascii="Times New Roman" w:hAnsi="Times New Roman"/>
          <w:bCs/>
          <w:color w:val="000000"/>
          <w:sz w:val="28"/>
          <w:szCs w:val="28"/>
        </w:rPr>
        <w:t>;</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официальном сайте </w:t>
      </w:r>
      <w:r w:rsidRPr="00A71820">
        <w:rPr>
          <w:rFonts w:ascii="Times New Roman" w:hAnsi="Times New Roman"/>
          <w:sz w:val="28"/>
          <w:szCs w:val="28"/>
          <w:lang w:eastAsia="ru-RU"/>
        </w:rPr>
        <w:t xml:space="preserve">органов местного самоуправления </w:t>
      </w:r>
      <w:r w:rsidRPr="00A71820">
        <w:rPr>
          <w:rFonts w:ascii="Times New Roman" w:hAnsi="Times New Roman"/>
          <w:bCs/>
          <w:color w:val="000000"/>
          <w:sz w:val="28"/>
          <w:szCs w:val="28"/>
        </w:rPr>
        <w:t>Котельничского муниципального района;</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Едином портале </w:t>
      </w:r>
      <w:r w:rsidRPr="00A71820">
        <w:rPr>
          <w:rFonts w:ascii="Times New Roman" w:hAnsi="Times New Roman"/>
          <w:color w:val="000000"/>
          <w:sz w:val="28"/>
          <w:szCs w:val="28"/>
        </w:rPr>
        <w:t>государственных и муниципальных услуг (функций)</w:t>
      </w:r>
      <w:r w:rsidRPr="00A71820">
        <w:rPr>
          <w:rFonts w:ascii="Times New Roman" w:hAnsi="Times New Roman"/>
          <w:bCs/>
          <w:color w:val="000000"/>
          <w:sz w:val="28"/>
          <w:szCs w:val="28"/>
        </w:rPr>
        <w:t>;</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w:t>
      </w:r>
      <w:r w:rsidRPr="00A71820">
        <w:rPr>
          <w:rFonts w:ascii="Times New Roman" w:hAnsi="Times New Roman"/>
          <w:color w:val="000000"/>
          <w:sz w:val="28"/>
          <w:szCs w:val="28"/>
        </w:rPr>
        <w:t>Портале Кировской области</w:t>
      </w:r>
      <w:r w:rsidRPr="00A71820">
        <w:rPr>
          <w:rFonts w:ascii="Times New Roman" w:hAnsi="Times New Roman"/>
          <w:bCs/>
          <w:color w:val="000000"/>
          <w:sz w:val="28"/>
          <w:szCs w:val="28"/>
        </w:rPr>
        <w:t>;</w:t>
      </w:r>
    </w:p>
    <w:p w:rsidR="007E3515" w:rsidRPr="00A71820" w:rsidRDefault="007E3515" w:rsidP="007E3515">
      <w:pPr>
        <w:tabs>
          <w:tab w:val="left" w:pos="9072"/>
        </w:tabs>
        <w:spacing w:line="240" w:lineRule="auto"/>
        <w:jc w:val="both"/>
        <w:rPr>
          <w:rFonts w:ascii="Times New Roman" w:hAnsi="Times New Roman"/>
          <w:color w:val="000000"/>
          <w:sz w:val="28"/>
          <w:szCs w:val="28"/>
        </w:rPr>
      </w:pPr>
      <w:r w:rsidRPr="00A71820">
        <w:rPr>
          <w:rFonts w:ascii="Times New Roman" w:hAnsi="Times New Roman"/>
          <w:color w:val="000000"/>
          <w:sz w:val="28"/>
          <w:szCs w:val="28"/>
        </w:rPr>
        <w:t>при обращении в письменной форме, в форме электронного документа;</w:t>
      </w:r>
    </w:p>
    <w:p w:rsidR="007E3515" w:rsidRPr="00A71820" w:rsidRDefault="007E3515" w:rsidP="007E3515">
      <w:pPr>
        <w:pStyle w:val="ConsPlusNormal"/>
        <w:ind w:firstLine="709"/>
        <w:jc w:val="both"/>
        <w:rPr>
          <w:rFonts w:ascii="Times New Roman" w:hAnsi="Times New Roman" w:cs="Times New Roman"/>
          <w:color w:val="000000"/>
          <w:sz w:val="28"/>
          <w:szCs w:val="28"/>
        </w:rPr>
      </w:pPr>
      <w:r w:rsidRPr="00A71820">
        <w:rPr>
          <w:rFonts w:ascii="Times New Roman" w:hAnsi="Times New Roman" w:cs="Times New Roman"/>
          <w:bCs/>
          <w:color w:val="000000"/>
          <w:sz w:val="28"/>
          <w:szCs w:val="28"/>
        </w:rPr>
        <w:t>по телефону.</w:t>
      </w:r>
    </w:p>
    <w:p w:rsidR="007E3515" w:rsidRPr="00A71820" w:rsidRDefault="007E3515" w:rsidP="007E351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71820">
        <w:rPr>
          <w:rFonts w:ascii="Times New Roman" w:hAnsi="Times New Roman" w:cs="Times New Roman"/>
          <w:sz w:val="28"/>
          <w:szCs w:val="28"/>
        </w:rPr>
        <w:t>.7. Информация о муниципальной услуге внесена в Реестр муниципальных услуг муниципального образования Котельничский муниципальный район Кировской области.</w:t>
      </w:r>
    </w:p>
    <w:p w:rsidR="00ED6549" w:rsidRPr="00BE41D9" w:rsidRDefault="00ED6549">
      <w:pPr>
        <w:pStyle w:val="ConsPlusTitle"/>
        <w:jc w:val="center"/>
        <w:outlineLvl w:val="1"/>
        <w:rPr>
          <w:rFonts w:ascii="Times New Roman" w:hAnsi="Times New Roman" w:cs="Times New Roman"/>
          <w:sz w:val="28"/>
          <w:szCs w:val="28"/>
        </w:rPr>
      </w:pPr>
      <w:r w:rsidRPr="00BE41D9">
        <w:rPr>
          <w:rFonts w:ascii="Times New Roman" w:hAnsi="Times New Roman" w:cs="Times New Roman"/>
          <w:sz w:val="28"/>
          <w:szCs w:val="28"/>
        </w:rPr>
        <w:t>2. Стандарт предоставления муниципальной услуги</w:t>
      </w:r>
    </w:p>
    <w:p w:rsidR="00ED6549" w:rsidRPr="00BE41D9" w:rsidRDefault="00ED6549">
      <w:pPr>
        <w:pStyle w:val="ConsPlusNormal"/>
        <w:jc w:val="both"/>
        <w:rPr>
          <w:rFonts w:ascii="Times New Roman" w:hAnsi="Times New Roman" w:cs="Times New Roman"/>
          <w:sz w:val="28"/>
          <w:szCs w:val="28"/>
        </w:rPr>
      </w:pPr>
    </w:p>
    <w:p w:rsidR="00ED6549" w:rsidRPr="00BE41D9" w:rsidRDefault="00ED6549">
      <w:pPr>
        <w:pStyle w:val="ConsPlusNormal"/>
        <w:ind w:firstLine="540"/>
        <w:jc w:val="both"/>
        <w:rPr>
          <w:rFonts w:ascii="Times New Roman" w:hAnsi="Times New Roman" w:cs="Times New Roman"/>
          <w:sz w:val="28"/>
          <w:szCs w:val="28"/>
        </w:rPr>
      </w:pPr>
      <w:r w:rsidRPr="00BE41D9">
        <w:rPr>
          <w:rFonts w:ascii="Times New Roman" w:hAnsi="Times New Roman" w:cs="Times New Roman"/>
          <w:sz w:val="28"/>
          <w:szCs w:val="28"/>
        </w:rPr>
        <w:t>2.1. Наименование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муниципальная услуга).</w:t>
      </w:r>
    </w:p>
    <w:p w:rsidR="0063437C" w:rsidRPr="008723A7" w:rsidRDefault="0063437C" w:rsidP="0063437C">
      <w:pPr>
        <w:autoSpaceDE w:val="0"/>
        <w:autoSpaceDN w:val="0"/>
        <w:adjustRightInd w:val="0"/>
        <w:spacing w:after="0" w:line="240" w:lineRule="auto"/>
        <w:ind w:firstLine="709"/>
        <w:jc w:val="both"/>
        <w:outlineLvl w:val="2"/>
        <w:rPr>
          <w:rFonts w:ascii="Times New Roman" w:hAnsi="Times New Roman"/>
          <w:b/>
          <w:sz w:val="28"/>
          <w:szCs w:val="28"/>
        </w:rPr>
      </w:pPr>
      <w:r w:rsidRPr="008723A7">
        <w:rPr>
          <w:rFonts w:ascii="Times New Roman" w:hAnsi="Times New Roman"/>
          <w:b/>
          <w:sz w:val="28"/>
          <w:szCs w:val="28"/>
        </w:rPr>
        <w:t>2.2.</w:t>
      </w:r>
      <w:r w:rsidRPr="008723A7">
        <w:rPr>
          <w:rFonts w:ascii="Times New Roman" w:hAnsi="Times New Roman"/>
          <w:b/>
          <w:sz w:val="28"/>
          <w:szCs w:val="28"/>
        </w:rPr>
        <w:tab/>
        <w:t>Наименование органа, предоставляющего муниципальную услугу</w:t>
      </w:r>
    </w:p>
    <w:p w:rsidR="0063437C" w:rsidRPr="008723A7" w:rsidRDefault="0063437C" w:rsidP="0063437C">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2.2.1. </w:t>
      </w:r>
      <w:r w:rsidRPr="008723A7">
        <w:rPr>
          <w:rFonts w:ascii="Times New Roman" w:hAnsi="Times New Roman"/>
          <w:sz w:val="28"/>
          <w:szCs w:val="28"/>
        </w:rPr>
        <w:t xml:space="preserve">Муниципальная услуга предоставляется администрацией </w:t>
      </w:r>
      <w:r w:rsidR="005844B8">
        <w:rPr>
          <w:rFonts w:ascii="Times New Roman" w:hAnsi="Times New Roman"/>
          <w:sz w:val="28"/>
          <w:szCs w:val="28"/>
        </w:rPr>
        <w:t xml:space="preserve">Молотниковского сельского поселения </w:t>
      </w:r>
      <w:r>
        <w:rPr>
          <w:rFonts w:ascii="Times New Roman" w:hAnsi="Times New Roman"/>
          <w:sz w:val="28"/>
          <w:szCs w:val="28"/>
        </w:rPr>
        <w:t>Котельничского района Кировской области</w:t>
      </w:r>
      <w:r w:rsidRPr="008723A7">
        <w:rPr>
          <w:rFonts w:ascii="Times New Roman" w:hAnsi="Times New Roman"/>
          <w:sz w:val="28"/>
          <w:szCs w:val="28"/>
        </w:rPr>
        <w:t xml:space="preserve"> (далее – администрация).</w:t>
      </w:r>
    </w:p>
    <w:p w:rsidR="0063437C" w:rsidRDefault="0063437C" w:rsidP="0063437C">
      <w:pPr>
        <w:pStyle w:val="ConsPlusNormal"/>
        <w:ind w:firstLine="709"/>
        <w:jc w:val="both"/>
        <w:rPr>
          <w:rFonts w:ascii="Times New Roman" w:hAnsi="Times New Roman" w:cs="Times New Roman"/>
          <w:sz w:val="28"/>
          <w:szCs w:val="28"/>
        </w:rPr>
      </w:pPr>
      <w:r w:rsidRPr="003635D1">
        <w:rPr>
          <w:rFonts w:ascii="Times New Roman" w:hAnsi="Times New Roman" w:cs="Times New Roman"/>
          <w:color w:val="000000"/>
          <w:sz w:val="28"/>
          <w:szCs w:val="28"/>
        </w:rPr>
        <w:t xml:space="preserve">2.2.2. </w:t>
      </w:r>
      <w:proofErr w:type="gramStart"/>
      <w:r w:rsidRPr="003635D1">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3635D1">
          <w:rPr>
            <w:rFonts w:ascii="Times New Roman" w:hAnsi="Times New Roman" w:cs="Times New Roman"/>
            <w:color w:val="000000"/>
            <w:sz w:val="28"/>
            <w:szCs w:val="28"/>
          </w:rPr>
          <w:t>Перечень</w:t>
        </w:r>
      </w:hyperlink>
      <w:r w:rsidRPr="003635D1">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w:t>
      </w:r>
      <w:r w:rsidRPr="003635D1">
        <w:rPr>
          <w:rFonts w:ascii="Times New Roman" w:hAnsi="Times New Roman" w:cs="Times New Roman"/>
          <w:sz w:val="28"/>
          <w:szCs w:val="28"/>
        </w:rPr>
        <w:t xml:space="preserve"> утвержденный решением Котельничской районной Думой.</w:t>
      </w:r>
      <w:proofErr w:type="gramEnd"/>
    </w:p>
    <w:p w:rsidR="0063437C" w:rsidRPr="003635D1" w:rsidRDefault="0063437C" w:rsidP="0063437C">
      <w:pPr>
        <w:pStyle w:val="ConsPlusNormal"/>
        <w:ind w:firstLine="709"/>
        <w:jc w:val="both"/>
        <w:rPr>
          <w:rFonts w:ascii="Times New Roman" w:hAnsi="Times New Roman" w:cs="Times New Roman"/>
          <w:color w:val="000000"/>
          <w:sz w:val="28"/>
          <w:szCs w:val="28"/>
        </w:rPr>
      </w:pPr>
    </w:p>
    <w:p w:rsidR="0063437C" w:rsidRPr="00F95F95" w:rsidRDefault="00ED6549" w:rsidP="0063437C">
      <w:pPr>
        <w:autoSpaceDE w:val="0"/>
        <w:autoSpaceDN w:val="0"/>
        <w:adjustRightInd w:val="0"/>
        <w:spacing w:after="0" w:line="240" w:lineRule="auto"/>
        <w:ind w:firstLine="709"/>
        <w:jc w:val="both"/>
        <w:outlineLvl w:val="2"/>
        <w:rPr>
          <w:rFonts w:ascii="Times New Roman" w:hAnsi="Times New Roman"/>
          <w:b/>
          <w:sz w:val="28"/>
          <w:szCs w:val="28"/>
        </w:rPr>
      </w:pPr>
      <w:r w:rsidRPr="0063437C">
        <w:rPr>
          <w:rFonts w:ascii="Times New Roman" w:hAnsi="Times New Roman" w:cs="Times New Roman"/>
          <w:b/>
          <w:sz w:val="28"/>
          <w:szCs w:val="28"/>
        </w:rPr>
        <w:t>2.3.</w:t>
      </w:r>
      <w:r>
        <w:t xml:space="preserve"> </w:t>
      </w:r>
      <w:r w:rsidR="0063437C" w:rsidRPr="00F95F95">
        <w:rPr>
          <w:rFonts w:ascii="Times New Roman" w:hAnsi="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3437C" w:rsidRPr="00F95F95" w:rsidRDefault="0063437C" w:rsidP="0063437C">
      <w:pPr>
        <w:autoSpaceDE w:val="0"/>
        <w:autoSpaceDN w:val="0"/>
        <w:adjustRightInd w:val="0"/>
        <w:spacing w:after="0" w:line="240" w:lineRule="auto"/>
        <w:ind w:firstLine="709"/>
        <w:jc w:val="both"/>
        <w:outlineLvl w:val="2"/>
        <w:rPr>
          <w:rFonts w:ascii="Times New Roman" w:hAnsi="Times New Roman"/>
          <w:b/>
          <w:sz w:val="28"/>
          <w:szCs w:val="28"/>
        </w:rPr>
      </w:pPr>
    </w:p>
    <w:p w:rsidR="0063437C" w:rsidRPr="008D30C2" w:rsidRDefault="0063437C" w:rsidP="0063437C">
      <w:pPr>
        <w:autoSpaceDE w:val="0"/>
        <w:autoSpaceDN w:val="0"/>
        <w:adjustRightInd w:val="0"/>
        <w:spacing w:line="240" w:lineRule="auto"/>
        <w:ind w:firstLine="708"/>
        <w:jc w:val="both"/>
        <w:rPr>
          <w:rFonts w:ascii="Times New Roman" w:hAnsi="Times New Roman"/>
          <w:color w:val="000000"/>
          <w:sz w:val="28"/>
          <w:szCs w:val="28"/>
        </w:rPr>
      </w:pPr>
      <w:r w:rsidRPr="008D30C2">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8D30C2">
        <w:rPr>
          <w:rFonts w:ascii="Times New Roman" w:hAnsi="Times New Roman"/>
          <w:bCs/>
          <w:color w:val="000000"/>
          <w:sz w:val="28"/>
          <w:szCs w:val="28"/>
        </w:rPr>
        <w:t xml:space="preserve">Едином портале </w:t>
      </w:r>
      <w:r w:rsidRPr="008D30C2">
        <w:rPr>
          <w:rFonts w:ascii="Times New Roman" w:hAnsi="Times New Roman"/>
          <w:color w:val="000000"/>
          <w:sz w:val="28"/>
          <w:szCs w:val="28"/>
        </w:rPr>
        <w:t>государственных и муниципальных услуг (функций).</w:t>
      </w:r>
    </w:p>
    <w:p w:rsidR="00ED6549" w:rsidRPr="0063437C" w:rsidRDefault="00ED6549">
      <w:pPr>
        <w:pStyle w:val="ConsPlusNormal"/>
        <w:spacing w:before="220"/>
        <w:ind w:firstLine="540"/>
        <w:jc w:val="both"/>
        <w:rPr>
          <w:rFonts w:ascii="Times New Roman" w:hAnsi="Times New Roman" w:cs="Times New Roman"/>
          <w:b/>
          <w:sz w:val="28"/>
          <w:szCs w:val="28"/>
        </w:rPr>
      </w:pPr>
      <w:r w:rsidRPr="0063437C">
        <w:rPr>
          <w:rFonts w:ascii="Times New Roman" w:hAnsi="Times New Roman" w:cs="Times New Roman"/>
          <w:b/>
          <w:sz w:val="28"/>
          <w:szCs w:val="28"/>
        </w:rPr>
        <w:t>2.4. Результатом предоставления муниципальной услуги является получение заявителем:</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решения об установлении публичного сервитута;</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решения о прекращении публичного сервитута;</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письменного ответа об отказе в установлении или об отказе в прекращении публичного сервитута с объяснением причин отказа.</w:t>
      </w:r>
    </w:p>
    <w:p w:rsidR="00ED6549" w:rsidRPr="005844B8" w:rsidRDefault="00ED6549">
      <w:pPr>
        <w:pStyle w:val="ConsPlusNormal"/>
        <w:spacing w:before="220"/>
        <w:ind w:firstLine="540"/>
        <w:jc w:val="both"/>
        <w:rPr>
          <w:rFonts w:ascii="Times New Roman" w:hAnsi="Times New Roman" w:cs="Times New Roman"/>
          <w:b/>
          <w:sz w:val="28"/>
          <w:szCs w:val="28"/>
        </w:rPr>
      </w:pPr>
      <w:bookmarkStart w:id="2" w:name="P89"/>
      <w:bookmarkEnd w:id="2"/>
      <w:r w:rsidRPr="005844B8">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ED6549" w:rsidRPr="005844B8" w:rsidRDefault="00ED6549">
      <w:pPr>
        <w:pStyle w:val="ConsPlusNormal"/>
        <w:spacing w:before="220"/>
        <w:ind w:firstLine="540"/>
        <w:jc w:val="both"/>
        <w:rPr>
          <w:rFonts w:ascii="Times New Roman" w:hAnsi="Times New Roman" w:cs="Times New Roman"/>
          <w:sz w:val="28"/>
          <w:szCs w:val="28"/>
        </w:rPr>
      </w:pPr>
      <w:bookmarkStart w:id="3" w:name="P90"/>
      <w:bookmarkEnd w:id="3"/>
      <w:r w:rsidRPr="005844B8">
        <w:rPr>
          <w:rFonts w:ascii="Times New Roman" w:hAnsi="Times New Roman" w:cs="Times New Roman"/>
          <w:sz w:val="28"/>
          <w:szCs w:val="28"/>
        </w:rPr>
        <w:t>2.5.1. Заявитель представляет:</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2.5.1.1. </w:t>
      </w:r>
      <w:hyperlink w:anchor="P338" w:history="1">
        <w:r w:rsidRPr="005844B8">
          <w:rPr>
            <w:rFonts w:ascii="Times New Roman" w:hAnsi="Times New Roman" w:cs="Times New Roman"/>
            <w:color w:val="0000FF"/>
            <w:sz w:val="28"/>
            <w:szCs w:val="28"/>
          </w:rPr>
          <w:t>Заявление</w:t>
        </w:r>
      </w:hyperlink>
      <w:r w:rsidRPr="005844B8">
        <w:rPr>
          <w:rFonts w:ascii="Times New Roman" w:hAnsi="Times New Roman" w:cs="Times New Roman"/>
          <w:sz w:val="28"/>
          <w:szCs w:val="28"/>
        </w:rPr>
        <w:t xml:space="preserve"> об установлении (прекращении) публичного сервитута (приложение N 1 к настоящему Административному регламенту).</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w:t>
      </w:r>
    </w:p>
    <w:p w:rsidR="00ED6549" w:rsidRPr="005844B8" w:rsidRDefault="00ED6549">
      <w:pPr>
        <w:pStyle w:val="ConsPlusNormal"/>
        <w:spacing w:before="220"/>
        <w:ind w:firstLine="540"/>
        <w:jc w:val="both"/>
        <w:rPr>
          <w:rFonts w:ascii="Times New Roman" w:hAnsi="Times New Roman" w:cs="Times New Roman"/>
          <w:sz w:val="28"/>
          <w:szCs w:val="28"/>
        </w:rPr>
      </w:pPr>
      <w:proofErr w:type="gramStart"/>
      <w:r w:rsidRPr="005844B8">
        <w:rPr>
          <w:rFonts w:ascii="Times New Roman" w:hAnsi="Times New Roman" w:cs="Times New Roman"/>
          <w:sz w:val="28"/>
          <w:szCs w:val="28"/>
        </w:rPr>
        <w:t xml:space="preserve">Требования к графическому описанию местоположения границ </w:t>
      </w:r>
      <w:r w:rsidRPr="005844B8">
        <w:rPr>
          <w:rFonts w:ascii="Times New Roman" w:hAnsi="Times New Roman" w:cs="Times New Roman"/>
          <w:sz w:val="28"/>
          <w:szCs w:val="28"/>
        </w:rPr>
        <w:lastRenderedPageBreak/>
        <w:t>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5844B8">
        <w:rPr>
          <w:rFonts w:ascii="Times New Roman" w:hAnsi="Times New Roman" w:cs="Times New Roman"/>
          <w:sz w:val="28"/>
          <w:szCs w:val="28"/>
        </w:rPr>
        <w:t xml:space="preserve"> в Едином государственном реестре недвижимости.</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2.5.1.3.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ED6549" w:rsidRPr="0063437C"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2.5.2. Документы, указанные в подпунктах 2.5.1.1 - 2.5.1.3 пункта 2.5.1 подраздела 2.5, должны быть представлены заявителем самостоятельно.</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2.5.3.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2.5.4. При предоставлении муниципальной услуги Администрация не вправе требовать от заявителя:</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D6549" w:rsidRPr="0063437C" w:rsidRDefault="00ED6549">
      <w:pPr>
        <w:pStyle w:val="ConsPlusNormal"/>
        <w:spacing w:before="220"/>
        <w:ind w:firstLine="540"/>
        <w:jc w:val="both"/>
        <w:rPr>
          <w:rFonts w:ascii="Times New Roman" w:hAnsi="Times New Roman" w:cs="Times New Roman"/>
          <w:sz w:val="28"/>
          <w:szCs w:val="28"/>
        </w:rPr>
      </w:pPr>
      <w:proofErr w:type="gramStart"/>
      <w:r w:rsidRPr="0063437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3437C">
          <w:rPr>
            <w:rFonts w:ascii="Times New Roman" w:hAnsi="Times New Roman" w:cs="Times New Roman"/>
            <w:color w:val="0000FF"/>
            <w:sz w:val="28"/>
            <w:szCs w:val="28"/>
          </w:rPr>
          <w:t>части 6 статьи 7</w:t>
        </w:r>
      </w:hyperlink>
      <w:r w:rsidRPr="0063437C">
        <w:rPr>
          <w:rFonts w:ascii="Times New Roman" w:hAnsi="Times New Roman" w:cs="Times New Roman"/>
          <w:sz w:val="28"/>
          <w:szCs w:val="28"/>
        </w:rPr>
        <w:t xml:space="preserve"> Закона N 210-ФЗ;</w:t>
      </w:r>
      <w:proofErr w:type="gramEnd"/>
    </w:p>
    <w:p w:rsidR="00ED6549" w:rsidRPr="0063437C" w:rsidRDefault="00ED6549">
      <w:pPr>
        <w:pStyle w:val="ConsPlusNormal"/>
        <w:spacing w:before="220"/>
        <w:ind w:firstLine="540"/>
        <w:jc w:val="both"/>
        <w:rPr>
          <w:rFonts w:ascii="Times New Roman" w:hAnsi="Times New Roman" w:cs="Times New Roman"/>
          <w:sz w:val="28"/>
          <w:szCs w:val="28"/>
        </w:rPr>
      </w:pPr>
      <w:proofErr w:type="gramStart"/>
      <w:r w:rsidRPr="0063437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3437C">
          <w:rPr>
            <w:rFonts w:ascii="Times New Roman" w:hAnsi="Times New Roman" w:cs="Times New Roman"/>
            <w:color w:val="0000FF"/>
            <w:sz w:val="28"/>
            <w:szCs w:val="28"/>
          </w:rPr>
          <w:t>части 1 статьи 9</w:t>
        </w:r>
      </w:hyperlink>
      <w:r w:rsidRPr="0063437C">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sidRPr="0063437C">
        <w:rPr>
          <w:rFonts w:ascii="Times New Roman" w:hAnsi="Times New Roman" w:cs="Times New Roman"/>
          <w:sz w:val="28"/>
          <w:szCs w:val="28"/>
        </w:rPr>
        <w:t xml:space="preserve"> </w:t>
      </w:r>
      <w:r w:rsidRPr="0063437C">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549" w:rsidRDefault="00ED6549">
      <w:pPr>
        <w:pStyle w:val="ConsPlusNormal"/>
        <w:spacing w:before="220"/>
        <w:ind w:firstLine="540"/>
        <w:jc w:val="both"/>
        <w:rPr>
          <w:rFonts w:ascii="Times New Roman" w:hAnsi="Times New Roman" w:cs="Times New Roman"/>
          <w:sz w:val="28"/>
          <w:szCs w:val="28"/>
        </w:rPr>
      </w:pPr>
      <w:proofErr w:type="gramStart"/>
      <w:r w:rsidRPr="0063437C">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3437C">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B344D0" w:rsidRPr="0063437C" w:rsidRDefault="00B344D0">
      <w:pPr>
        <w:pStyle w:val="ConsPlusNormal"/>
        <w:spacing w:before="220"/>
        <w:ind w:firstLine="540"/>
        <w:jc w:val="both"/>
        <w:rPr>
          <w:rFonts w:ascii="Times New Roman" w:hAnsi="Times New Roman" w:cs="Times New Roman"/>
          <w:sz w:val="28"/>
          <w:szCs w:val="28"/>
        </w:rPr>
      </w:pPr>
    </w:p>
    <w:p w:rsidR="00B344D0" w:rsidRPr="003663DC" w:rsidRDefault="00ED6549" w:rsidP="00B344D0">
      <w:pPr>
        <w:suppressAutoHyphens/>
        <w:autoSpaceDE w:val="0"/>
        <w:spacing w:after="0" w:line="240" w:lineRule="auto"/>
        <w:ind w:firstLine="709"/>
        <w:jc w:val="both"/>
        <w:rPr>
          <w:rFonts w:ascii="Times New Roman" w:hAnsi="Times New Roman"/>
          <w:b/>
          <w:bCs/>
          <w:sz w:val="28"/>
          <w:szCs w:val="28"/>
        </w:rPr>
      </w:pPr>
      <w:r w:rsidRPr="00B344D0">
        <w:rPr>
          <w:rFonts w:ascii="Times New Roman" w:hAnsi="Times New Roman" w:cs="Times New Roman"/>
          <w:b/>
          <w:sz w:val="28"/>
          <w:szCs w:val="28"/>
        </w:rPr>
        <w:t>2.6.</w:t>
      </w:r>
      <w:r>
        <w:t xml:space="preserve"> </w:t>
      </w:r>
      <w:r w:rsidR="00B344D0" w:rsidRPr="003663D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B344D0" w:rsidRDefault="00ED6549">
      <w:pPr>
        <w:pStyle w:val="ConsPlusNormal"/>
        <w:spacing w:before="220"/>
        <w:ind w:firstLine="540"/>
        <w:jc w:val="both"/>
      </w:pPr>
      <w:bookmarkStart w:id="4" w:name="P107"/>
      <w:bookmarkEnd w:id="4"/>
      <w:r w:rsidRPr="00B344D0">
        <w:rPr>
          <w:rFonts w:ascii="Times New Roman" w:hAnsi="Times New Roman" w:cs="Times New Roman"/>
          <w:b/>
          <w:sz w:val="28"/>
          <w:szCs w:val="28"/>
        </w:rPr>
        <w:t>2.7.</w:t>
      </w:r>
      <w:r>
        <w:t xml:space="preserve"> </w:t>
      </w:r>
      <w:r w:rsidR="00B344D0" w:rsidRPr="00481FBC">
        <w:rPr>
          <w:rFonts w:ascii="Times New Roman" w:hAnsi="Times New Roman"/>
          <w:b/>
          <w:sz w:val="28"/>
          <w:szCs w:val="28"/>
        </w:rPr>
        <w:t>Перечень оснований для отказа в приеме документов</w:t>
      </w:r>
      <w:r w:rsidR="00B344D0">
        <w:t xml:space="preserve"> </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w:t>
      </w:r>
      <w:r w:rsidRPr="00B344D0">
        <w:rPr>
          <w:rFonts w:ascii="Times New Roman" w:hAnsi="Times New Roman" w:cs="Times New Roman"/>
          <w:sz w:val="28"/>
          <w:szCs w:val="28"/>
        </w:rPr>
        <w:lastRenderedPageBreak/>
        <w:t>электронного документа).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2.7.2. Текст письменного заявления не поддается прочтению.</w:t>
      </w:r>
    </w:p>
    <w:p w:rsidR="00ED6549" w:rsidRPr="00B344D0" w:rsidRDefault="00ED6549">
      <w:pPr>
        <w:pStyle w:val="ConsPlusNormal"/>
        <w:spacing w:before="220"/>
        <w:ind w:firstLine="540"/>
        <w:jc w:val="both"/>
        <w:rPr>
          <w:rFonts w:ascii="Times New Roman" w:hAnsi="Times New Roman" w:cs="Times New Roman"/>
          <w:b/>
          <w:sz w:val="28"/>
          <w:szCs w:val="28"/>
        </w:rPr>
      </w:pPr>
      <w:r w:rsidRPr="00B344D0">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bookmarkStart w:id="5" w:name="P111"/>
      <w:bookmarkEnd w:id="5"/>
      <w:r w:rsidRPr="00B344D0">
        <w:rPr>
          <w:rFonts w:ascii="Times New Roman" w:hAnsi="Times New Roman" w:cs="Times New Roman"/>
          <w:sz w:val="28"/>
          <w:szCs w:val="28"/>
        </w:rPr>
        <w:t>2.8.1. Перечень оснований для отказа в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2.8.1.1. Администрация не уполномочена на установление публичного сервитута для целей, указанных в заявлении.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2.8.1.2. Подано заявление об установлении публичного сервитута в целях, не предусмотренных </w:t>
      </w:r>
      <w:hyperlink w:anchor="P53" w:history="1">
        <w:r w:rsidRPr="00B344D0">
          <w:rPr>
            <w:rFonts w:ascii="Times New Roman" w:hAnsi="Times New Roman" w:cs="Times New Roman"/>
            <w:color w:val="0000FF"/>
            <w:sz w:val="28"/>
            <w:szCs w:val="28"/>
          </w:rPr>
          <w:t>подразделом 1.2</w:t>
        </w:r>
      </w:hyperlink>
      <w:r w:rsidRPr="00B344D0">
        <w:rPr>
          <w:rFonts w:ascii="Times New Roman" w:hAnsi="Times New Roman" w:cs="Times New Roman"/>
          <w:sz w:val="28"/>
          <w:szCs w:val="28"/>
        </w:rPr>
        <w:t xml:space="preserve"> Административного регламента.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2.8.1.3. К заявлению об установлении (прекращении) публичного сервитута не приложены документы, указанные в </w:t>
      </w:r>
      <w:hyperlink w:anchor="P90" w:history="1">
        <w:r w:rsidRPr="00B344D0">
          <w:rPr>
            <w:rFonts w:ascii="Times New Roman" w:hAnsi="Times New Roman" w:cs="Times New Roman"/>
            <w:color w:val="0000FF"/>
            <w:sz w:val="28"/>
            <w:szCs w:val="28"/>
          </w:rPr>
          <w:t>пункте 2.5.1</w:t>
        </w:r>
      </w:hyperlink>
      <w:r w:rsidRPr="00B344D0">
        <w:rPr>
          <w:rFonts w:ascii="Times New Roman" w:hAnsi="Times New Roman" w:cs="Times New Roman"/>
          <w:sz w:val="28"/>
          <w:szCs w:val="28"/>
        </w:rPr>
        <w:t xml:space="preserve"> Административного регламента.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образы документов, поврежденные электронные носители.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2.8.1.5. </w:t>
      </w:r>
      <w:proofErr w:type="gramStart"/>
      <w:r w:rsidRPr="00B344D0">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расположен земельный участок, в отношении которого (части которого) предлагается установить публичный сервитут.</w:t>
      </w:r>
      <w:proofErr w:type="gramEnd"/>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2.8.1.6.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в отношении земельного участка.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2.8.1.8. В заявлении не указано обоснование необходимости установления (прекращения)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2.8.1.9. Наличие письменной информации Администрации по соответствующему району об отсутствии необходимости установления (прекращения)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lastRenderedPageBreak/>
        <w:t>2.8.2. Основания для приостановления предоставления муниципальной услуги отсутствуют.</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2.9. Размер платы, взимаемой за предоставление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Предоставление муниципальной услуги осуществляется на бесплатной основе.</w:t>
      </w:r>
    </w:p>
    <w:p w:rsidR="00ED6549" w:rsidRPr="005844B8" w:rsidRDefault="00ED6549">
      <w:pPr>
        <w:pStyle w:val="ConsPlusNormal"/>
        <w:spacing w:before="220"/>
        <w:ind w:firstLine="540"/>
        <w:jc w:val="both"/>
        <w:rPr>
          <w:rFonts w:ascii="Times New Roman" w:hAnsi="Times New Roman" w:cs="Times New Roman"/>
          <w:b/>
          <w:sz w:val="28"/>
          <w:szCs w:val="28"/>
        </w:rPr>
      </w:pPr>
      <w:r w:rsidRPr="005844B8">
        <w:rPr>
          <w:rFonts w:ascii="Times New Roman" w:hAnsi="Times New Roman" w:cs="Times New Roman"/>
          <w:b/>
          <w:sz w:val="28"/>
          <w:szCs w:val="28"/>
        </w:rPr>
        <w:t>2.10. Срок предоставления муниципальной услуги.</w:t>
      </w:r>
    </w:p>
    <w:p w:rsidR="00ED6549" w:rsidRPr="005844B8" w:rsidRDefault="00ED6549">
      <w:pPr>
        <w:pStyle w:val="ConsPlusNormal"/>
        <w:spacing w:before="220"/>
        <w:ind w:firstLine="540"/>
        <w:jc w:val="both"/>
        <w:rPr>
          <w:rFonts w:ascii="Times New Roman" w:hAnsi="Times New Roman" w:cs="Times New Roman"/>
          <w:sz w:val="28"/>
          <w:szCs w:val="28"/>
        </w:rPr>
      </w:pPr>
      <w:bookmarkStart w:id="6" w:name="P125"/>
      <w:bookmarkEnd w:id="6"/>
      <w:r w:rsidRPr="005844B8">
        <w:rPr>
          <w:rFonts w:ascii="Times New Roman" w:hAnsi="Times New Roman" w:cs="Times New Roman"/>
          <w:sz w:val="28"/>
          <w:szCs w:val="28"/>
        </w:rPr>
        <w:t>2.10.1. В течение 90 календарных дней со дня регистрации заявления (за исключением периода времени, в течение которого проводится описание местоположения границ публичного сервитута).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2.10.3. Срок и порядок регистрации запроса о предоставлении муниципальной услуги.</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Заявление, представленное в письменной форме, регистрируется в установл</w:t>
      </w:r>
      <w:r w:rsidR="00B344D0" w:rsidRPr="005844B8">
        <w:rPr>
          <w:rFonts w:ascii="Times New Roman" w:hAnsi="Times New Roman" w:cs="Times New Roman"/>
          <w:sz w:val="28"/>
          <w:szCs w:val="28"/>
        </w:rPr>
        <w:t>енном порядке в день поступления</w:t>
      </w:r>
      <w:r w:rsidRPr="005844B8">
        <w:rPr>
          <w:rFonts w:ascii="Times New Roman" w:hAnsi="Times New Roman" w:cs="Times New Roman"/>
          <w:sz w:val="28"/>
          <w:szCs w:val="28"/>
        </w:rPr>
        <w:t>.</w:t>
      </w:r>
    </w:p>
    <w:p w:rsidR="00ED6549" w:rsidRPr="00B344D0"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Заявление, поступившее посредством почтовой или электронной связи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23682" w:rsidRDefault="00223682" w:rsidP="00223682">
      <w:pPr>
        <w:spacing w:after="0" w:line="240" w:lineRule="auto"/>
        <w:ind w:firstLine="709"/>
        <w:jc w:val="both"/>
        <w:rPr>
          <w:rFonts w:ascii="Times New Roman" w:hAnsi="Times New Roman"/>
          <w:b/>
          <w:bCs/>
          <w:sz w:val="28"/>
          <w:szCs w:val="28"/>
        </w:rPr>
      </w:pPr>
    </w:p>
    <w:p w:rsidR="00223682" w:rsidRPr="006850D7" w:rsidRDefault="00223682" w:rsidP="00223682">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2.11. </w:t>
      </w:r>
      <w:r w:rsidRPr="006850D7">
        <w:rPr>
          <w:rFonts w:ascii="Times New Roman" w:hAnsi="Times New Roman"/>
          <w:b/>
          <w:bCs/>
          <w:sz w:val="28"/>
          <w:szCs w:val="28"/>
        </w:rPr>
        <w:t>Требования к помещениям предоставления муниципальной услуги</w:t>
      </w:r>
    </w:p>
    <w:p w:rsidR="00223682" w:rsidRPr="006850D7" w:rsidRDefault="00223682" w:rsidP="00223682">
      <w:pPr>
        <w:spacing w:after="0" w:line="240" w:lineRule="auto"/>
        <w:ind w:firstLine="709"/>
        <w:jc w:val="both"/>
        <w:rPr>
          <w:rFonts w:ascii="Times New Roman" w:hAnsi="Times New Roman"/>
          <w:b/>
          <w:bCs/>
          <w:sz w:val="28"/>
          <w:szCs w:val="28"/>
        </w:rPr>
      </w:pP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.3. Места для информирования должны быть оборудованы информационными стендами, содержащими следующую информацию:</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административный регламент предоставления муниципальной услуги (в текстовом виде);</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lastRenderedPageBreak/>
        <w:t>перечень, формы документов для заполнения, образцы заполнения документов, бланки для заполнения;</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основания для отказа в предоставлении муниципальной услуги;</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.4. Кабинеты (кабинки) приема заявителей должны быть оборудованы информационными табличками с указанием:</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номера кабинета (кабинки);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фамилии, имени и отчества специалиста, осуществляющего прием заявителей;</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дней и часов приема, времени перерыва на обед.</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3682" w:rsidRPr="00DE4AFC" w:rsidRDefault="00223682" w:rsidP="00223682">
      <w:pPr>
        <w:pStyle w:val="a3"/>
        <w:spacing w:after="0"/>
        <w:ind w:firstLine="567"/>
        <w:jc w:val="both"/>
        <w:rPr>
          <w:rFonts w:ascii="Times New Roman" w:hAnsi="Times New Roman"/>
          <w:sz w:val="28"/>
          <w:szCs w:val="28"/>
        </w:rPr>
      </w:pPr>
      <w:r>
        <w:rPr>
          <w:rFonts w:ascii="Times New Roman" w:hAnsi="Times New Roman"/>
          <w:sz w:val="28"/>
          <w:szCs w:val="28"/>
        </w:rPr>
        <w:t xml:space="preserve">  2.11</w:t>
      </w:r>
      <w:r w:rsidRPr="00DE4AFC">
        <w:rPr>
          <w:rFonts w:ascii="Times New Roman" w:hAnsi="Times New Roman"/>
          <w:sz w:val="28"/>
          <w:szCs w:val="28"/>
        </w:rPr>
        <w:t xml:space="preserve">.6. </w:t>
      </w:r>
      <w:proofErr w:type="gramStart"/>
      <w:r w:rsidRPr="00DE4AFC">
        <w:rPr>
          <w:rFonts w:ascii="Times New Roman" w:hAnsi="Times New Roman"/>
          <w:sz w:val="28"/>
          <w:szCs w:val="28"/>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DE4AFC">
        <w:rPr>
          <w:rFonts w:ascii="Times New Roman" w:hAnsi="Times New Roman"/>
          <w:sz w:val="28"/>
          <w:szCs w:val="28"/>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AFC">
        <w:rPr>
          <w:rFonts w:ascii="Times New Roman" w:hAnsi="Times New Roman"/>
          <w:sz w:val="28"/>
          <w:szCs w:val="28"/>
        </w:rPr>
        <w:t>сурдопереводчика</w:t>
      </w:r>
      <w:proofErr w:type="spellEnd"/>
      <w:r w:rsidRPr="00DE4AFC">
        <w:rPr>
          <w:rFonts w:ascii="Times New Roman" w:hAnsi="Times New Roman"/>
          <w:sz w:val="28"/>
          <w:szCs w:val="28"/>
        </w:rPr>
        <w:t xml:space="preserve"> и </w:t>
      </w:r>
      <w:proofErr w:type="spellStart"/>
      <w:r w:rsidRPr="00DE4AFC">
        <w:rPr>
          <w:rFonts w:ascii="Times New Roman" w:hAnsi="Times New Roman"/>
          <w:sz w:val="28"/>
          <w:szCs w:val="28"/>
        </w:rPr>
        <w:t>тифлосурдопереводчика</w:t>
      </w:r>
      <w:proofErr w:type="spellEnd"/>
      <w:r w:rsidRPr="00DE4AFC">
        <w:rPr>
          <w:rFonts w:ascii="Times New Roman" w:hAnsi="Times New Roman"/>
          <w:sz w:val="28"/>
          <w:szCs w:val="28"/>
        </w:rPr>
        <w:t>; допуск собаки-проводника на объекты (здания, помещения), в которых предоставляются услуги;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23682" w:rsidRPr="00DE4AFC" w:rsidRDefault="00223682" w:rsidP="00223682">
      <w:pPr>
        <w:pStyle w:val="a3"/>
        <w:spacing w:after="0"/>
        <w:ind w:firstLine="567"/>
        <w:jc w:val="both"/>
        <w:rPr>
          <w:rFonts w:ascii="Times New Roman" w:hAnsi="Times New Roman"/>
          <w:sz w:val="28"/>
          <w:szCs w:val="28"/>
        </w:rPr>
      </w:pPr>
      <w:r w:rsidRPr="00DE4AFC">
        <w:rPr>
          <w:rFonts w:ascii="Times New Roman" w:hAnsi="Times New Roman"/>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E4AFC">
        <w:rPr>
          <w:rFonts w:ascii="Times New Roman" w:hAnsi="Times New Roman"/>
          <w:sz w:val="28"/>
          <w:szCs w:val="28"/>
        </w:rPr>
        <w:t>это</w:t>
      </w:r>
      <w:proofErr w:type="gramEnd"/>
      <w:r w:rsidRPr="00DE4AFC">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223682" w:rsidRPr="00DE4AFC" w:rsidRDefault="00223682" w:rsidP="00223682">
      <w:pPr>
        <w:pStyle w:val="a3"/>
        <w:spacing w:after="0"/>
        <w:ind w:firstLine="567"/>
        <w:jc w:val="both"/>
        <w:rPr>
          <w:rFonts w:ascii="Times New Roman" w:hAnsi="Times New Roman"/>
          <w:b/>
          <w:sz w:val="28"/>
          <w:szCs w:val="28"/>
        </w:rPr>
      </w:pPr>
      <w:r>
        <w:rPr>
          <w:rFonts w:ascii="Times New Roman" w:hAnsi="Times New Roman"/>
          <w:sz w:val="28"/>
          <w:szCs w:val="28"/>
        </w:rPr>
        <w:t>2.11</w:t>
      </w:r>
      <w:r w:rsidRPr="00DE4AFC">
        <w:rPr>
          <w:rFonts w:ascii="Times New Roman" w:hAnsi="Times New Roman"/>
          <w:sz w:val="28"/>
          <w:szCs w:val="28"/>
        </w:rPr>
        <w:t xml:space="preserve">.6-1. Оформление визуальной, текстовой и </w:t>
      </w:r>
      <w:proofErr w:type="spellStart"/>
      <w:r w:rsidRPr="00DE4AFC">
        <w:rPr>
          <w:rFonts w:ascii="Times New Roman" w:hAnsi="Times New Roman"/>
          <w:sz w:val="28"/>
          <w:szCs w:val="28"/>
        </w:rPr>
        <w:t>мультимедийной</w:t>
      </w:r>
      <w:proofErr w:type="spellEnd"/>
      <w:r w:rsidRPr="00DE4AFC">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23682" w:rsidRPr="00DE4AFC" w:rsidRDefault="00223682" w:rsidP="00223682">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2.12</w:t>
      </w:r>
      <w:r w:rsidRPr="00DE4AFC">
        <w:rPr>
          <w:rFonts w:ascii="Times New Roman" w:hAnsi="Times New Roman" w:cs="Times New Roman"/>
          <w:b/>
          <w:color w:val="000000"/>
          <w:sz w:val="28"/>
          <w:szCs w:val="28"/>
        </w:rPr>
        <w:t>. Показатели доступности и качества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.1. Показателями доступности муниципальной услуги являются:</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транспортная доступность к местам предоставления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 xml:space="preserve">обеспечение доступности инвалидов к получению муниципальной услуги в соответствии с Федеральным </w:t>
      </w:r>
      <w:hyperlink r:id="rId17" w:history="1">
        <w:r w:rsidRPr="00DE4AFC">
          <w:rPr>
            <w:rFonts w:ascii="Times New Roman" w:hAnsi="Times New Roman" w:cs="Times New Roman"/>
            <w:color w:val="000000"/>
            <w:sz w:val="28"/>
            <w:szCs w:val="28"/>
          </w:rPr>
          <w:t>законом</w:t>
        </w:r>
      </w:hyperlink>
      <w:r w:rsidRPr="00DE4AFC">
        <w:rPr>
          <w:rFonts w:ascii="Times New Roman" w:hAnsi="Times New Roman" w:cs="Times New Roman"/>
          <w:color w:val="000000"/>
          <w:sz w:val="28"/>
          <w:szCs w:val="28"/>
        </w:rPr>
        <w:t xml:space="preserve"> от 24.11.1995 № 181-ФЗ «О социальной защите инвалидов в Российской Федерации»;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 xml:space="preserve">возможность получения муниципальной услуги в многофункциональном центре предоставления государственных и </w:t>
      </w:r>
      <w:r w:rsidRPr="00DE4AFC">
        <w:rPr>
          <w:rFonts w:ascii="Times New Roman" w:hAnsi="Times New Roman" w:cs="Times New Roman"/>
          <w:color w:val="000000"/>
          <w:sz w:val="28"/>
          <w:szCs w:val="28"/>
        </w:rPr>
        <w:lastRenderedPageBreak/>
        <w:t>муниципальных услуг;</w:t>
      </w:r>
    </w:p>
    <w:p w:rsidR="00223682" w:rsidRPr="00DE4AFC" w:rsidRDefault="00223682" w:rsidP="00223682">
      <w:pPr>
        <w:spacing w:line="240" w:lineRule="auto"/>
        <w:ind w:firstLine="708"/>
        <w:jc w:val="both"/>
        <w:rPr>
          <w:rFonts w:ascii="Times New Roman" w:hAnsi="Times New Roman"/>
          <w:sz w:val="28"/>
          <w:szCs w:val="28"/>
        </w:rPr>
      </w:pPr>
      <w:r w:rsidRPr="00DE4AFC">
        <w:rPr>
          <w:rFonts w:ascii="Times New Roman" w:hAnsi="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.2. Показателями качества муниципальной услуги являются:</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соблюдение срока предоставления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.3. Получение муниципальной услуги по экстерриториальному принципу невозможно.</w:t>
      </w:r>
    </w:p>
    <w:p w:rsidR="00223682" w:rsidRPr="00DE4AFC" w:rsidRDefault="00223682" w:rsidP="00223682">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2.12</w:t>
      </w:r>
      <w:r w:rsidRPr="00DE4AFC">
        <w:rPr>
          <w:rFonts w:ascii="Times New Roman" w:hAnsi="Times New Roman"/>
          <w:color w:val="000000"/>
          <w:sz w:val="28"/>
          <w:szCs w:val="28"/>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ED6549" w:rsidRPr="00223682" w:rsidRDefault="00ED6549">
      <w:pPr>
        <w:pStyle w:val="ConsPlusNormal"/>
        <w:spacing w:before="220"/>
        <w:ind w:firstLine="540"/>
        <w:jc w:val="both"/>
        <w:rPr>
          <w:rFonts w:ascii="Times New Roman" w:hAnsi="Times New Roman" w:cs="Times New Roman"/>
          <w:sz w:val="28"/>
          <w:szCs w:val="28"/>
        </w:rPr>
      </w:pPr>
      <w:r w:rsidRPr="00223682">
        <w:rPr>
          <w:rFonts w:ascii="Times New Roman" w:hAnsi="Times New Roman" w:cs="Times New Roman"/>
          <w:sz w:val="28"/>
          <w:szCs w:val="28"/>
        </w:rPr>
        <w:t xml:space="preserve">2.13. Порядок получения консультаций по вопросам предоставления муниципальной услуги указан в </w:t>
      </w:r>
      <w:hyperlink w:anchor="P63" w:history="1">
        <w:r w:rsidRPr="00223682">
          <w:rPr>
            <w:rFonts w:ascii="Times New Roman" w:hAnsi="Times New Roman" w:cs="Times New Roman"/>
            <w:color w:val="0000FF"/>
            <w:sz w:val="28"/>
            <w:szCs w:val="28"/>
          </w:rPr>
          <w:t>пункте 1.4.1 подраздела 1.4 раздела 1</w:t>
        </w:r>
      </w:hyperlink>
      <w:r w:rsidRPr="00223682">
        <w:rPr>
          <w:rFonts w:ascii="Times New Roman" w:hAnsi="Times New Roman" w:cs="Times New Roman"/>
          <w:sz w:val="28"/>
          <w:szCs w:val="28"/>
        </w:rPr>
        <w:t xml:space="preserve"> настоящего Административного регламента.</w:t>
      </w:r>
    </w:p>
    <w:p w:rsidR="00ED6549" w:rsidRPr="00223682" w:rsidRDefault="00ED6549">
      <w:pPr>
        <w:pStyle w:val="ConsPlusNormal"/>
        <w:spacing w:before="220"/>
        <w:ind w:firstLine="540"/>
        <w:jc w:val="both"/>
        <w:rPr>
          <w:rFonts w:ascii="Times New Roman" w:hAnsi="Times New Roman" w:cs="Times New Roman"/>
          <w:b/>
          <w:sz w:val="28"/>
          <w:szCs w:val="28"/>
        </w:rPr>
      </w:pPr>
      <w:r w:rsidRPr="00223682">
        <w:rPr>
          <w:rFonts w:ascii="Times New Roman" w:hAnsi="Times New Roman" w:cs="Times New Roman"/>
          <w:b/>
          <w:sz w:val="28"/>
          <w:szCs w:val="28"/>
        </w:rPr>
        <w:t>2.14. Требования, учитывающие особенности предоставления муниципальной услуги в электронной форме и в многофункциональном центре.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2.14.1. </w:t>
      </w:r>
      <w:r w:rsidRPr="00451420">
        <w:rPr>
          <w:rFonts w:ascii="Times New Roman" w:hAnsi="Times New Roman"/>
          <w:sz w:val="28"/>
          <w:szCs w:val="28"/>
        </w:rPr>
        <w:t>Особенности предоставления муниципальной услуги в электронной форме: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23682" w:rsidRPr="00451420" w:rsidRDefault="00223682" w:rsidP="00223682">
      <w:pPr>
        <w:spacing w:after="0" w:line="240" w:lineRule="auto"/>
        <w:ind w:firstLine="708"/>
        <w:jc w:val="both"/>
        <w:rPr>
          <w:rFonts w:ascii="Times New Roman" w:hAnsi="Times New Roman"/>
          <w:sz w:val="28"/>
          <w:szCs w:val="28"/>
        </w:rPr>
      </w:pPr>
      <w:r w:rsidRPr="00451420">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3682" w:rsidRPr="00451420" w:rsidRDefault="00223682" w:rsidP="00223682">
      <w:pPr>
        <w:spacing w:after="0" w:line="240" w:lineRule="auto"/>
        <w:ind w:firstLine="708"/>
        <w:jc w:val="both"/>
        <w:rPr>
          <w:rFonts w:ascii="Times New Roman" w:hAnsi="Times New Roman"/>
          <w:sz w:val="28"/>
          <w:szCs w:val="28"/>
        </w:rPr>
      </w:pPr>
      <w:bookmarkStart w:id="7" w:name="Par188"/>
      <w:bookmarkEnd w:id="7"/>
      <w:r w:rsidRPr="00451420">
        <w:rPr>
          <w:rFonts w:ascii="Times New Roman" w:hAnsi="Times New Roman"/>
          <w:sz w:val="28"/>
          <w:szCs w:val="28"/>
        </w:rPr>
        <w:t>для физических лиц: простая электронная подпись либо усиленная неквалифицированная подпись;</w:t>
      </w:r>
    </w:p>
    <w:p w:rsidR="00223682" w:rsidRPr="00451420" w:rsidRDefault="00223682" w:rsidP="00223682">
      <w:pPr>
        <w:spacing w:after="0" w:line="240" w:lineRule="auto"/>
        <w:ind w:firstLine="567"/>
        <w:jc w:val="both"/>
        <w:rPr>
          <w:rFonts w:ascii="Times New Roman" w:hAnsi="Times New Roman"/>
          <w:sz w:val="28"/>
          <w:szCs w:val="28"/>
        </w:rPr>
      </w:pPr>
      <w:r w:rsidRPr="00451420">
        <w:rPr>
          <w:rFonts w:ascii="Times New Roman" w:hAnsi="Times New Roman"/>
          <w:sz w:val="28"/>
          <w:szCs w:val="28"/>
        </w:rPr>
        <w:t>для юридических лиц: усиленная квалифицированная подпись.</w:t>
      </w:r>
    </w:p>
    <w:p w:rsidR="00223682" w:rsidRPr="00451420" w:rsidRDefault="00223682" w:rsidP="00223682">
      <w:pPr>
        <w:pStyle w:val="a3"/>
        <w:spacing w:after="0" w:line="240" w:lineRule="auto"/>
        <w:ind w:firstLine="567"/>
        <w:jc w:val="both"/>
        <w:rPr>
          <w:rFonts w:ascii="Times New Roman" w:hAnsi="Times New Roman"/>
          <w:sz w:val="28"/>
          <w:szCs w:val="28"/>
        </w:rPr>
      </w:pPr>
      <w:proofErr w:type="gramStart"/>
      <w:r w:rsidRPr="00451420">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223682" w:rsidRDefault="00223682" w:rsidP="00223682">
      <w:pPr>
        <w:autoSpaceDE w:val="0"/>
        <w:autoSpaceDN w:val="0"/>
        <w:adjustRightInd w:val="0"/>
        <w:spacing w:after="0" w:line="240" w:lineRule="auto"/>
        <w:ind w:firstLine="709"/>
        <w:jc w:val="both"/>
        <w:outlineLvl w:val="2"/>
        <w:rPr>
          <w:rFonts w:ascii="Times New Roman" w:hAnsi="Times New Roman"/>
          <w:sz w:val="28"/>
          <w:szCs w:val="28"/>
          <w:highlight w:val="yellow"/>
        </w:rPr>
      </w:pPr>
      <w:r>
        <w:rPr>
          <w:rFonts w:ascii="Times New Roman" w:hAnsi="Times New Roman"/>
          <w:sz w:val="28"/>
          <w:szCs w:val="28"/>
        </w:rPr>
        <w:t>2.14</w:t>
      </w:r>
      <w:r w:rsidRPr="00C158A9">
        <w:rPr>
          <w:rFonts w:ascii="Times New Roman" w:hAnsi="Times New Roman"/>
          <w:sz w:val="28"/>
          <w:szCs w:val="28"/>
        </w:rPr>
        <w:t>.2. В случае обращения заявителя в многофункци</w:t>
      </w:r>
      <w:r>
        <w:rPr>
          <w:rFonts w:ascii="Times New Roman" w:hAnsi="Times New Roman"/>
          <w:sz w:val="28"/>
          <w:szCs w:val="28"/>
        </w:rPr>
        <w:t>ональный центр</w:t>
      </w:r>
      <w:r w:rsidRPr="00C158A9">
        <w:rPr>
          <w:rFonts w:ascii="Times New Roman" w:hAnsi="Times New Roman"/>
          <w:sz w:val="28"/>
          <w:szCs w:val="28"/>
        </w:rPr>
        <w:t>, документы</w:t>
      </w:r>
      <w:r w:rsidRPr="00481FBC">
        <w:rPr>
          <w:rFonts w:ascii="Times New Roman" w:hAnsi="Times New Roman"/>
          <w:sz w:val="28"/>
          <w:szCs w:val="28"/>
        </w:rPr>
        <w:t xml:space="preserve">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D6549" w:rsidRPr="00B344D0" w:rsidRDefault="00ED6549">
      <w:pPr>
        <w:pStyle w:val="ConsPlusNormal"/>
        <w:jc w:val="both"/>
        <w:rPr>
          <w:rFonts w:ascii="Times New Roman" w:hAnsi="Times New Roman" w:cs="Times New Roman"/>
          <w:sz w:val="28"/>
          <w:szCs w:val="28"/>
        </w:rPr>
      </w:pPr>
    </w:p>
    <w:p w:rsidR="00ED6549" w:rsidRPr="00B344D0" w:rsidRDefault="00ED6549">
      <w:pPr>
        <w:pStyle w:val="ConsPlusTitle"/>
        <w:jc w:val="center"/>
        <w:outlineLvl w:val="1"/>
        <w:rPr>
          <w:rFonts w:ascii="Times New Roman" w:hAnsi="Times New Roman" w:cs="Times New Roman"/>
          <w:sz w:val="28"/>
          <w:szCs w:val="28"/>
        </w:rPr>
      </w:pPr>
      <w:bookmarkStart w:id="8" w:name="P171"/>
      <w:bookmarkEnd w:id="8"/>
      <w:r w:rsidRPr="00B344D0">
        <w:rPr>
          <w:rFonts w:ascii="Times New Roman" w:hAnsi="Times New Roman" w:cs="Times New Roman"/>
          <w:sz w:val="28"/>
          <w:szCs w:val="28"/>
        </w:rPr>
        <w:t>3. Состав, последовательность и сроки выполнения</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административных процедур (действий), требования к порядку</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их выполнения, в том числе особенности выполнения</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административных процедур (действий) в электронной форме,</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а также особенности выполнения административных процедур</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в многофункциональных центрах</w:t>
      </w:r>
    </w:p>
    <w:p w:rsidR="00ED6549" w:rsidRPr="00B344D0" w:rsidRDefault="00ED6549">
      <w:pPr>
        <w:pStyle w:val="ConsPlusNormal"/>
        <w:jc w:val="both"/>
        <w:rPr>
          <w:rFonts w:ascii="Times New Roman" w:hAnsi="Times New Roman" w:cs="Times New Roman"/>
          <w:sz w:val="28"/>
          <w:szCs w:val="28"/>
        </w:rPr>
      </w:pPr>
    </w:p>
    <w:p w:rsidR="00ED6549" w:rsidRPr="008C31A3" w:rsidRDefault="00ED6549">
      <w:pPr>
        <w:pStyle w:val="ConsPlusNormal"/>
        <w:ind w:firstLine="540"/>
        <w:jc w:val="both"/>
        <w:rPr>
          <w:rFonts w:ascii="Times New Roman" w:hAnsi="Times New Roman" w:cs="Times New Roman"/>
          <w:b/>
          <w:sz w:val="28"/>
          <w:szCs w:val="28"/>
        </w:rPr>
      </w:pPr>
      <w:bookmarkStart w:id="9" w:name="P178"/>
      <w:bookmarkEnd w:id="9"/>
      <w:r w:rsidRPr="008C31A3">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прием и регистрация заявления и представленных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подготовка и направление письменного ответа заявителю об отказе в установлении (прекращении) публичного сервитута с объяснением причин;</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извещение правообладателей земельных участков, в отношении которых планируется установление (прекращение)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подготовка и принятие постановления Администрации об установлении (прекращении)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lastRenderedPageBreak/>
        <w:t>- выдача (направление) постановления Администрации об установлении (прекращении) публичного сервитута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78" w:history="1">
        <w:r w:rsidRPr="00B344D0">
          <w:rPr>
            <w:rFonts w:ascii="Times New Roman" w:hAnsi="Times New Roman" w:cs="Times New Roman"/>
            <w:color w:val="0000FF"/>
            <w:sz w:val="28"/>
            <w:szCs w:val="28"/>
          </w:rPr>
          <w:t>подразделе 3.1 раздела 3</w:t>
        </w:r>
      </w:hyperlink>
      <w:r w:rsidRPr="00B344D0">
        <w:rPr>
          <w:rFonts w:ascii="Times New Roman" w:hAnsi="Times New Roman" w:cs="Times New Roman"/>
          <w:sz w:val="28"/>
          <w:szCs w:val="28"/>
        </w:rPr>
        <w:t>.</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Перечень процедур (действий), выполняемых многофункциональным центром:</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прием и регистрация заявления и представленных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выдача результата предоставления муниципальной услуги.</w:t>
      </w:r>
    </w:p>
    <w:p w:rsidR="00ED6549" w:rsidRPr="005844B8" w:rsidRDefault="00ED6549">
      <w:pPr>
        <w:pStyle w:val="ConsPlusNormal"/>
        <w:spacing w:before="220"/>
        <w:ind w:firstLine="540"/>
        <w:jc w:val="both"/>
        <w:rPr>
          <w:rFonts w:ascii="Times New Roman" w:hAnsi="Times New Roman" w:cs="Times New Roman"/>
          <w:b/>
          <w:sz w:val="28"/>
          <w:szCs w:val="28"/>
        </w:rPr>
      </w:pPr>
      <w:bookmarkStart w:id="10" w:name="P189"/>
      <w:bookmarkEnd w:id="10"/>
      <w:r w:rsidRPr="005844B8">
        <w:rPr>
          <w:rFonts w:ascii="Times New Roman" w:hAnsi="Times New Roman" w:cs="Times New Roman"/>
          <w:b/>
          <w:sz w:val="28"/>
          <w:szCs w:val="28"/>
        </w:rPr>
        <w:t>3.2. Описание последовательности административных действий при приеме и регистрации заявления и представленных документов.</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hyperlink w:anchor="P89" w:history="1">
        <w:r w:rsidRPr="005844B8">
          <w:rPr>
            <w:rFonts w:ascii="Times New Roman" w:hAnsi="Times New Roman" w:cs="Times New Roman"/>
            <w:color w:val="0000FF"/>
            <w:sz w:val="28"/>
            <w:szCs w:val="28"/>
          </w:rPr>
          <w:t>подразделе 2.5</w:t>
        </w:r>
      </w:hyperlink>
      <w:r w:rsidRPr="005844B8">
        <w:rPr>
          <w:rFonts w:ascii="Times New Roman" w:hAnsi="Times New Roman" w:cs="Times New Roman"/>
          <w:sz w:val="28"/>
          <w:szCs w:val="28"/>
        </w:rPr>
        <w:t xml:space="preserve"> настоящего Административн</w:t>
      </w:r>
      <w:r w:rsidR="005844B8">
        <w:rPr>
          <w:rFonts w:ascii="Times New Roman" w:hAnsi="Times New Roman" w:cs="Times New Roman"/>
          <w:sz w:val="28"/>
          <w:szCs w:val="28"/>
        </w:rPr>
        <w:t>ого регламента, в Администрацию</w:t>
      </w:r>
      <w:r w:rsidRPr="005844B8">
        <w:rPr>
          <w:rFonts w:ascii="Times New Roman" w:hAnsi="Times New Roman" w:cs="Times New Roman"/>
          <w:sz w:val="28"/>
          <w:szCs w:val="28"/>
        </w:rPr>
        <w:t>.</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7" w:history="1">
        <w:r w:rsidRPr="005844B8">
          <w:rPr>
            <w:rFonts w:ascii="Times New Roman" w:hAnsi="Times New Roman" w:cs="Times New Roman"/>
            <w:color w:val="0000FF"/>
            <w:sz w:val="28"/>
            <w:szCs w:val="28"/>
          </w:rPr>
          <w:t>подразделе 2.7</w:t>
        </w:r>
      </w:hyperlink>
      <w:r w:rsidRPr="005844B8">
        <w:rPr>
          <w:rFonts w:ascii="Times New Roman" w:hAnsi="Times New Roman" w:cs="Times New Roman"/>
          <w:sz w:val="28"/>
          <w:szCs w:val="28"/>
        </w:rPr>
        <w:t xml:space="preserve"> настоящего Административного регламента.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Срок выполнения административной процедуры составляет 2 рабочих дня с момента приема заявления.</w:t>
      </w:r>
    </w:p>
    <w:p w:rsidR="00ED6549" w:rsidRPr="005844B8" w:rsidRDefault="00ED6549">
      <w:pPr>
        <w:pStyle w:val="ConsPlusNormal"/>
        <w:spacing w:before="220"/>
        <w:ind w:firstLine="540"/>
        <w:jc w:val="both"/>
        <w:rPr>
          <w:rFonts w:ascii="Times New Roman" w:hAnsi="Times New Roman" w:cs="Times New Roman"/>
          <w:b/>
          <w:sz w:val="28"/>
          <w:szCs w:val="28"/>
        </w:rPr>
      </w:pPr>
      <w:r w:rsidRPr="005844B8">
        <w:rPr>
          <w:rFonts w:ascii="Times New Roman" w:hAnsi="Times New Roman" w:cs="Times New Roman"/>
          <w:b/>
          <w:sz w:val="28"/>
          <w:szCs w:val="28"/>
        </w:rPr>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 сервитута с объяснением причин.</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3.3.1. Основанием для начала административной процедуры является </w:t>
      </w:r>
      <w:r w:rsidRPr="005844B8">
        <w:rPr>
          <w:rFonts w:ascii="Times New Roman" w:hAnsi="Times New Roman" w:cs="Times New Roman"/>
          <w:sz w:val="28"/>
          <w:szCs w:val="28"/>
        </w:rPr>
        <w:lastRenderedPageBreak/>
        <w:t>поступление зарегистрированных в установленном порядке документов специалисту, ответственному за предоставление муниципальной услуги.</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11" w:history="1">
        <w:r w:rsidRPr="005844B8">
          <w:rPr>
            <w:rFonts w:ascii="Times New Roman" w:hAnsi="Times New Roman" w:cs="Times New Roman"/>
            <w:color w:val="0000FF"/>
            <w:sz w:val="28"/>
            <w:szCs w:val="28"/>
          </w:rPr>
          <w:t>пункте 2.8.1 подраздела 2.8</w:t>
        </w:r>
      </w:hyperlink>
      <w:r w:rsidRPr="005844B8">
        <w:rPr>
          <w:rFonts w:ascii="Times New Roman" w:hAnsi="Times New Roman" w:cs="Times New Roman"/>
          <w:sz w:val="28"/>
          <w:szCs w:val="28"/>
        </w:rPr>
        <w:t xml:space="preserve"> настоящего Административного регламента.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3.3.3. При выявлении оснований для отказа в предоставлении муниципальной услуги, указанных в </w:t>
      </w:r>
      <w:hyperlink w:anchor="P111" w:history="1">
        <w:r w:rsidRPr="005844B8">
          <w:rPr>
            <w:rFonts w:ascii="Times New Roman" w:hAnsi="Times New Roman" w:cs="Times New Roman"/>
            <w:color w:val="0000FF"/>
            <w:sz w:val="28"/>
            <w:szCs w:val="28"/>
          </w:rPr>
          <w:t>пункте 2.8.1 подраздела 2.8</w:t>
        </w:r>
      </w:hyperlink>
      <w:r w:rsidRPr="005844B8">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информационное письмо об отказе в установлении (прекращении) публичного сервитута с указанием причин.</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Срок выполнения административной процедуры составляет 30 дней с момента приема заявления.</w:t>
      </w:r>
    </w:p>
    <w:p w:rsidR="00ED6549" w:rsidRPr="005844B8" w:rsidRDefault="00ED6549">
      <w:pPr>
        <w:pStyle w:val="ConsPlusNormal"/>
        <w:spacing w:before="220"/>
        <w:ind w:firstLine="540"/>
        <w:jc w:val="both"/>
        <w:rPr>
          <w:rFonts w:ascii="Times New Roman" w:hAnsi="Times New Roman" w:cs="Times New Roman"/>
          <w:b/>
          <w:sz w:val="28"/>
          <w:szCs w:val="28"/>
        </w:rPr>
      </w:pPr>
      <w:bookmarkStart w:id="11" w:name="P202"/>
      <w:bookmarkEnd w:id="11"/>
      <w:r w:rsidRPr="005844B8">
        <w:rPr>
          <w:rFonts w:ascii="Times New Roman" w:hAnsi="Times New Roman" w:cs="Times New Roman"/>
          <w:b/>
          <w:sz w:val="28"/>
          <w:szCs w:val="28"/>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(прекращение) публичного сервитута.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111" w:history="1">
        <w:r w:rsidRPr="005844B8">
          <w:rPr>
            <w:rFonts w:ascii="Times New Roman" w:hAnsi="Times New Roman" w:cs="Times New Roman"/>
            <w:color w:val="0000FF"/>
            <w:sz w:val="28"/>
            <w:szCs w:val="28"/>
          </w:rPr>
          <w:t>пункте 2.8.1 подраздела 2.8</w:t>
        </w:r>
      </w:hyperlink>
      <w:r w:rsidRPr="005844B8">
        <w:rPr>
          <w:rFonts w:ascii="Times New Roman" w:hAnsi="Times New Roman" w:cs="Times New Roman"/>
          <w:sz w:val="28"/>
          <w:szCs w:val="28"/>
        </w:rPr>
        <w:t xml:space="preserve"> настоящего Административного регламента, </w:t>
      </w:r>
      <w:r w:rsidR="008C31A3" w:rsidRPr="005844B8">
        <w:rPr>
          <w:rFonts w:ascii="Times New Roman" w:hAnsi="Times New Roman" w:cs="Times New Roman"/>
          <w:sz w:val="28"/>
          <w:szCs w:val="28"/>
        </w:rPr>
        <w:t xml:space="preserve">специалист, ответственный за предоставление муниципальной услуги </w:t>
      </w:r>
      <w:r w:rsidRPr="005844B8">
        <w:rPr>
          <w:rFonts w:ascii="Times New Roman" w:hAnsi="Times New Roman" w:cs="Times New Roman"/>
          <w:sz w:val="28"/>
          <w:szCs w:val="28"/>
        </w:rPr>
        <w:t>обеспечивает извещение правообладателей земельных участков, в отношении которых планируется установление (прекращение) публичного сервитута, путем:</w:t>
      </w:r>
    </w:p>
    <w:p w:rsidR="008C31A3" w:rsidRPr="005844B8" w:rsidRDefault="00ED6549">
      <w:pPr>
        <w:pStyle w:val="ConsPlusNormal"/>
        <w:spacing w:before="220"/>
        <w:ind w:firstLine="540"/>
        <w:jc w:val="both"/>
        <w:rPr>
          <w:rFonts w:ascii="Times New Roman" w:hAnsi="Times New Roman" w:cs="Times New Roman"/>
          <w:sz w:val="28"/>
          <w:szCs w:val="28"/>
        </w:rPr>
      </w:pPr>
      <w:bookmarkStart w:id="12" w:name="P204"/>
      <w:bookmarkEnd w:id="12"/>
      <w:r w:rsidRPr="005844B8">
        <w:rPr>
          <w:rFonts w:ascii="Times New Roman" w:hAnsi="Times New Roman" w:cs="Times New Roman"/>
          <w:sz w:val="28"/>
          <w:szCs w:val="28"/>
        </w:rPr>
        <w:t xml:space="preserve">3.4.1. Опубликования сообщения о возможном установлении (прекращении) публичного сервитута в газете </w:t>
      </w:r>
      <w:r w:rsidR="005844B8">
        <w:rPr>
          <w:rFonts w:ascii="Times New Roman" w:hAnsi="Times New Roman" w:cs="Times New Roman"/>
          <w:sz w:val="28"/>
          <w:szCs w:val="28"/>
        </w:rPr>
        <w:t>«Котельничский вестник»</w:t>
      </w:r>
      <w:r w:rsidRPr="005844B8">
        <w:rPr>
          <w:rFonts w:ascii="Times New Roman" w:hAnsi="Times New Roman" w:cs="Times New Roman"/>
          <w:sz w:val="28"/>
          <w:szCs w:val="28"/>
        </w:rPr>
        <w:t>.</w:t>
      </w:r>
    </w:p>
    <w:p w:rsidR="00ED6549" w:rsidRPr="005844B8" w:rsidRDefault="00ED6549">
      <w:pPr>
        <w:pStyle w:val="ConsPlusNormal"/>
        <w:spacing w:before="220"/>
        <w:ind w:firstLine="540"/>
        <w:jc w:val="both"/>
        <w:rPr>
          <w:rFonts w:ascii="Times New Roman" w:hAnsi="Times New Roman" w:cs="Times New Roman"/>
          <w:sz w:val="28"/>
          <w:szCs w:val="28"/>
        </w:rPr>
      </w:pPr>
      <w:bookmarkStart w:id="13" w:name="P205"/>
      <w:bookmarkEnd w:id="13"/>
      <w:r w:rsidRPr="005844B8">
        <w:rPr>
          <w:rFonts w:ascii="Times New Roman" w:hAnsi="Times New Roman" w:cs="Times New Roman"/>
          <w:sz w:val="28"/>
          <w:szCs w:val="28"/>
        </w:rPr>
        <w:t>3.4.2. Размещения сообщения о возможном установлении (прекращении) публичного сервитута на официальном сайте Администрации.</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3.4.3. Направления письма правообладателю земельного участка по адресу, указанному в выписке из Единого государственного реестра недвижимости.</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Для получения сведений о правообладателях земельных участков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w:t>
      </w:r>
    </w:p>
    <w:p w:rsidR="00ED6549" w:rsidRPr="005844B8" w:rsidRDefault="00ED6549">
      <w:pPr>
        <w:pStyle w:val="ConsPlusNormal"/>
        <w:spacing w:before="220"/>
        <w:ind w:firstLine="540"/>
        <w:jc w:val="both"/>
        <w:rPr>
          <w:rFonts w:ascii="Times New Roman" w:hAnsi="Times New Roman" w:cs="Times New Roman"/>
          <w:sz w:val="28"/>
          <w:szCs w:val="28"/>
        </w:rPr>
      </w:pPr>
      <w:proofErr w:type="gramStart"/>
      <w:r w:rsidRPr="005844B8">
        <w:rPr>
          <w:rFonts w:ascii="Times New Roman" w:hAnsi="Times New Roman" w:cs="Times New Roman"/>
          <w:sz w:val="28"/>
          <w:szCs w:val="28"/>
        </w:rPr>
        <w:lastRenderedPageBreak/>
        <w:t xml:space="preserve">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04" w:history="1">
        <w:r w:rsidRPr="005844B8">
          <w:rPr>
            <w:rFonts w:ascii="Times New Roman" w:hAnsi="Times New Roman" w:cs="Times New Roman"/>
            <w:color w:val="0000FF"/>
            <w:sz w:val="28"/>
            <w:szCs w:val="28"/>
          </w:rPr>
          <w:t>пунктах 3.4.1</w:t>
        </w:r>
      </w:hyperlink>
      <w:r w:rsidRPr="005844B8">
        <w:rPr>
          <w:rFonts w:ascii="Times New Roman" w:hAnsi="Times New Roman" w:cs="Times New Roman"/>
          <w:sz w:val="28"/>
          <w:szCs w:val="28"/>
        </w:rPr>
        <w:t xml:space="preserve">, </w:t>
      </w:r>
      <w:hyperlink w:anchor="P205" w:history="1">
        <w:r w:rsidRPr="005844B8">
          <w:rPr>
            <w:rFonts w:ascii="Times New Roman" w:hAnsi="Times New Roman" w:cs="Times New Roman"/>
            <w:color w:val="0000FF"/>
            <w:sz w:val="28"/>
            <w:szCs w:val="28"/>
          </w:rPr>
          <w:t>3.4.2</w:t>
        </w:r>
      </w:hyperlink>
      <w:r w:rsidRPr="005844B8">
        <w:rPr>
          <w:rFonts w:ascii="Times New Roman" w:hAnsi="Times New Roman" w:cs="Times New Roman"/>
          <w:sz w:val="28"/>
          <w:szCs w:val="28"/>
        </w:rPr>
        <w:t xml:space="preserve"> Административного регламента, подают в </w:t>
      </w:r>
      <w:r w:rsidR="008C31A3" w:rsidRPr="005844B8">
        <w:rPr>
          <w:rFonts w:ascii="Times New Roman" w:hAnsi="Times New Roman" w:cs="Times New Roman"/>
          <w:sz w:val="28"/>
          <w:szCs w:val="28"/>
        </w:rPr>
        <w:t xml:space="preserve">администрацию </w:t>
      </w:r>
      <w:r w:rsidRPr="005844B8">
        <w:rPr>
          <w:rFonts w:ascii="Times New Roman" w:hAnsi="Times New Roman" w:cs="Times New Roman"/>
          <w:sz w:val="28"/>
          <w:szCs w:val="28"/>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844B8">
        <w:rPr>
          <w:rFonts w:ascii="Times New Roman" w:hAnsi="Times New Roman" w:cs="Times New Roman"/>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Срок выполнения административной процедуры составляет 20 дней с момента приема заявления.</w:t>
      </w:r>
    </w:p>
    <w:p w:rsidR="00ED6549" w:rsidRPr="005844B8" w:rsidRDefault="00ED6549">
      <w:pPr>
        <w:pStyle w:val="ConsPlusNormal"/>
        <w:spacing w:before="220"/>
        <w:ind w:firstLine="540"/>
        <w:jc w:val="both"/>
        <w:rPr>
          <w:rFonts w:ascii="Times New Roman" w:hAnsi="Times New Roman" w:cs="Times New Roman"/>
          <w:b/>
          <w:sz w:val="28"/>
          <w:szCs w:val="28"/>
        </w:rPr>
      </w:pPr>
      <w:r w:rsidRPr="005844B8">
        <w:rPr>
          <w:rFonts w:ascii="Times New Roman" w:hAnsi="Times New Roman" w:cs="Times New Roman"/>
          <w:b/>
          <w:sz w:val="28"/>
          <w:szCs w:val="28"/>
        </w:rPr>
        <w:t>3.5. Описание последовательности административных действий при подготовке и принятии постановления Администрации об установлении (прекращении) публичного сервитута.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3.5.1. В случае отсутствия оснований для отказа в предоставлении муниципальной услуги, указанных в </w:t>
      </w:r>
      <w:hyperlink w:anchor="P111" w:history="1">
        <w:r w:rsidRPr="005844B8">
          <w:rPr>
            <w:rFonts w:ascii="Times New Roman" w:hAnsi="Times New Roman" w:cs="Times New Roman"/>
            <w:color w:val="0000FF"/>
            <w:sz w:val="28"/>
            <w:szCs w:val="28"/>
          </w:rPr>
          <w:t>пункте 2.8.1 подраздела 2.8</w:t>
        </w:r>
      </w:hyperlink>
      <w:r w:rsidRPr="005844B8">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постановления Администрации об установлении (прекращении) публичного сервитута и обеспечивает его принятие уполномоченным должностным лицом.</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3.5.2. Результатом выполнения административной процедуры является принятие постановления Администрации об установлении (прекращении) публичного сервитута.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В течение 5 рабочих дней со дня принятия постановления об установлении (прекращении) публичного сервитута специалист, ответственный за предоставление муниципальной услуги, обеспечивает направление в порядке межведомственного информационного 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Срок выполнения административной процедуры составляет 68 дней со дня регистрации заявления в Администрации, но не ранее чем через тридцать </w:t>
      </w:r>
      <w:r w:rsidRPr="005844B8">
        <w:rPr>
          <w:rFonts w:ascii="Times New Roman" w:hAnsi="Times New Roman" w:cs="Times New Roman"/>
          <w:sz w:val="28"/>
          <w:szCs w:val="28"/>
        </w:rPr>
        <w:lastRenderedPageBreak/>
        <w:t xml:space="preserve">дней со дня опубликования сообщения о поступившем </w:t>
      </w:r>
      <w:proofErr w:type="gramStart"/>
      <w:r w:rsidRPr="005844B8">
        <w:rPr>
          <w:rFonts w:ascii="Times New Roman" w:hAnsi="Times New Roman" w:cs="Times New Roman"/>
          <w:sz w:val="28"/>
          <w:szCs w:val="28"/>
        </w:rPr>
        <w:t>заявлении</w:t>
      </w:r>
      <w:proofErr w:type="gramEnd"/>
      <w:r w:rsidRPr="005844B8">
        <w:rPr>
          <w:rFonts w:ascii="Times New Roman" w:hAnsi="Times New Roman" w:cs="Times New Roman"/>
          <w:sz w:val="28"/>
          <w:szCs w:val="28"/>
        </w:rPr>
        <w:t xml:space="preserve"> об установлении публичного сервитута, предусмотренного </w:t>
      </w:r>
      <w:hyperlink w:anchor="P202" w:history="1">
        <w:r w:rsidRPr="005844B8">
          <w:rPr>
            <w:rFonts w:ascii="Times New Roman" w:hAnsi="Times New Roman" w:cs="Times New Roman"/>
            <w:color w:val="0000FF"/>
            <w:sz w:val="28"/>
            <w:szCs w:val="28"/>
          </w:rPr>
          <w:t>подразделом 3.4</w:t>
        </w:r>
      </w:hyperlink>
      <w:r w:rsidRPr="005844B8">
        <w:rPr>
          <w:rFonts w:ascii="Times New Roman" w:hAnsi="Times New Roman" w:cs="Times New Roman"/>
          <w:sz w:val="28"/>
          <w:szCs w:val="28"/>
        </w:rPr>
        <w:t xml:space="preserve"> настоящего Административного регламента.</w:t>
      </w:r>
    </w:p>
    <w:p w:rsidR="00ED6549" w:rsidRPr="005844B8" w:rsidRDefault="00ED6549">
      <w:pPr>
        <w:pStyle w:val="ConsPlusNormal"/>
        <w:spacing w:before="220"/>
        <w:ind w:firstLine="540"/>
        <w:jc w:val="both"/>
        <w:rPr>
          <w:rFonts w:ascii="Times New Roman" w:hAnsi="Times New Roman" w:cs="Times New Roman"/>
          <w:b/>
          <w:sz w:val="28"/>
          <w:szCs w:val="28"/>
        </w:rPr>
      </w:pPr>
      <w:r w:rsidRPr="005844B8">
        <w:rPr>
          <w:rFonts w:ascii="Times New Roman" w:hAnsi="Times New Roman" w:cs="Times New Roman"/>
          <w:b/>
          <w:sz w:val="28"/>
          <w:szCs w:val="28"/>
        </w:rPr>
        <w:t>3.6. Описание последовательности административных действий при выдаче (направлении) постановления Администрации об установлении (прекращении) публичного сервитута заявителю.</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3.6.1. Специалист, ответственный за регистрацию исходящих документов, осуществляет регистрацию исходящего отправления в электронной базе документооборота и его выдачу (направление) заявителю (либо уполномоченному им представителю).</w:t>
      </w:r>
    </w:p>
    <w:p w:rsidR="00ED6549" w:rsidRPr="005844B8"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Результатом выполнения административной процедуры является выдача (направление) постановления Администрации об установлении (прекращении) публичного сервитута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5844B8">
        <w:rPr>
          <w:rFonts w:ascii="Times New Roman" w:hAnsi="Times New Roman" w:cs="Times New Roman"/>
          <w:sz w:val="28"/>
          <w:szCs w:val="28"/>
        </w:rPr>
        <w:t xml:space="preserve">Срок выполнения административной процедуры составляет 7 дней со дня принятия решения об установлении (прекращении) публичного сервитута и выходит за пределы срока, установленного </w:t>
      </w:r>
      <w:hyperlink w:anchor="P125" w:history="1">
        <w:r w:rsidRPr="005844B8">
          <w:rPr>
            <w:rFonts w:ascii="Times New Roman" w:hAnsi="Times New Roman" w:cs="Times New Roman"/>
            <w:color w:val="0000FF"/>
            <w:sz w:val="28"/>
            <w:szCs w:val="28"/>
          </w:rPr>
          <w:t>пунктом 2.10.1</w:t>
        </w:r>
      </w:hyperlink>
      <w:r w:rsidRPr="005844B8">
        <w:rPr>
          <w:rFonts w:ascii="Times New Roman" w:hAnsi="Times New Roman" w:cs="Times New Roman"/>
          <w:sz w:val="28"/>
          <w:szCs w:val="28"/>
        </w:rPr>
        <w:t xml:space="preserve"> настоящего Административного регламента.</w:t>
      </w:r>
    </w:p>
    <w:p w:rsidR="00ED6549" w:rsidRPr="000B07E1" w:rsidRDefault="00ED6549">
      <w:pPr>
        <w:pStyle w:val="ConsPlusNormal"/>
        <w:spacing w:before="220"/>
        <w:ind w:firstLine="540"/>
        <w:jc w:val="both"/>
        <w:rPr>
          <w:rFonts w:ascii="Times New Roman" w:hAnsi="Times New Roman" w:cs="Times New Roman"/>
          <w:b/>
          <w:sz w:val="28"/>
          <w:szCs w:val="28"/>
        </w:rPr>
      </w:pPr>
      <w:r w:rsidRPr="000B07E1">
        <w:rPr>
          <w:rFonts w:ascii="Times New Roman" w:hAnsi="Times New Roman" w:cs="Times New Roman"/>
          <w:b/>
          <w:sz w:val="28"/>
          <w:szCs w:val="28"/>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3.7.2. Последовательность действий при рассмотрении заявления и представленных документов аналогична последовательности, указанной в </w:t>
      </w:r>
      <w:hyperlink w:anchor="P189" w:history="1">
        <w:r w:rsidRPr="00B344D0">
          <w:rPr>
            <w:rFonts w:ascii="Times New Roman" w:hAnsi="Times New Roman" w:cs="Times New Roman"/>
            <w:color w:val="0000FF"/>
            <w:sz w:val="28"/>
            <w:szCs w:val="28"/>
          </w:rPr>
          <w:t>подразделе 3.2 раздела 3</w:t>
        </w:r>
      </w:hyperlink>
      <w:r w:rsidRPr="00B344D0">
        <w:rPr>
          <w:rFonts w:ascii="Times New Roman" w:hAnsi="Times New Roman" w:cs="Times New Roman"/>
          <w:sz w:val="28"/>
          <w:szCs w:val="28"/>
        </w:rPr>
        <w:t xml:space="preserve"> настоящего Административного регламента.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3.7.3. Описание последовательности действий при регистрации и выдаче </w:t>
      </w:r>
      <w:r w:rsidRPr="00B344D0">
        <w:rPr>
          <w:rFonts w:ascii="Times New Roman" w:hAnsi="Times New Roman" w:cs="Times New Roman"/>
          <w:sz w:val="28"/>
          <w:szCs w:val="28"/>
        </w:rPr>
        <w:lastRenderedPageBreak/>
        <w:t>документов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Срок выполнения административной процедуры не может превышать 2 дня.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B344D0">
        <w:rPr>
          <w:rFonts w:ascii="Times New Roman" w:hAnsi="Times New Roman" w:cs="Times New Roman"/>
          <w:sz w:val="28"/>
          <w:szCs w:val="28"/>
        </w:rPr>
        <w:t>распространяются</w:t>
      </w:r>
      <w:proofErr w:type="gramEnd"/>
      <w:r w:rsidRPr="00B344D0">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ED6549" w:rsidRPr="000B07E1" w:rsidRDefault="00ED6549">
      <w:pPr>
        <w:pStyle w:val="ConsPlusNormal"/>
        <w:spacing w:before="220"/>
        <w:ind w:firstLine="540"/>
        <w:jc w:val="both"/>
        <w:rPr>
          <w:rFonts w:ascii="Times New Roman" w:hAnsi="Times New Roman" w:cs="Times New Roman"/>
          <w:b/>
          <w:sz w:val="28"/>
          <w:szCs w:val="28"/>
        </w:rPr>
      </w:pPr>
      <w:r w:rsidRPr="000B07E1">
        <w:rPr>
          <w:rFonts w:ascii="Times New Roman" w:hAnsi="Times New Roman" w:cs="Times New Roman"/>
          <w:b/>
          <w:sz w:val="28"/>
          <w:szCs w:val="28"/>
        </w:rPr>
        <w:t>3.8. Описание административных процедур (действий), выполняемых многофункциональными центрами.</w:t>
      </w:r>
    </w:p>
    <w:p w:rsidR="00ED6549" w:rsidRPr="00B344D0" w:rsidRDefault="00ED6549">
      <w:pPr>
        <w:pStyle w:val="ConsPlusNormal"/>
        <w:spacing w:before="220"/>
        <w:ind w:firstLine="540"/>
        <w:jc w:val="both"/>
        <w:rPr>
          <w:rFonts w:ascii="Times New Roman" w:hAnsi="Times New Roman" w:cs="Times New Roman"/>
          <w:sz w:val="28"/>
          <w:szCs w:val="28"/>
        </w:rPr>
      </w:pPr>
      <w:proofErr w:type="gramStart"/>
      <w:r w:rsidRPr="00B344D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документа, удостоверяющего личность заявителя (его представителя);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документа, подтверждающего полномочия представителя заявителя.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Исчерпывающий перечень оснований для отказа в приеме документов указан в </w:t>
      </w:r>
      <w:hyperlink w:anchor="P107" w:history="1">
        <w:r w:rsidRPr="00B344D0">
          <w:rPr>
            <w:rFonts w:ascii="Times New Roman" w:hAnsi="Times New Roman" w:cs="Times New Roman"/>
            <w:color w:val="0000FF"/>
            <w:sz w:val="28"/>
            <w:szCs w:val="28"/>
          </w:rPr>
          <w:t>подразделе 2.7 раздела 2</w:t>
        </w:r>
      </w:hyperlink>
      <w:r w:rsidRPr="00B344D0">
        <w:rPr>
          <w:rFonts w:ascii="Times New Roman" w:hAnsi="Times New Roman" w:cs="Times New Roman"/>
          <w:sz w:val="28"/>
          <w:szCs w:val="28"/>
        </w:rPr>
        <w:t xml:space="preserve"> настоящего Административного регламента.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Специалист, ответственный за прием и регистрацию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регистрирует в установленном порядке поступившие документы;</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оформляет уведомление о приеме документов и передает его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направляет заявление на предоставление муниципальной услуги и комплект необходимых документов в Администрацию.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Срок выполнения административной процедуры не может превышать 2 дня.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3.8.2. Описание последовательности действий при выдаче документов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документ, удостоверяющий личность заявителя либо его представителя;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документ, подтверждающий полномочия представителя заявителя.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D6549" w:rsidRPr="000B07E1" w:rsidRDefault="00ED6549">
      <w:pPr>
        <w:pStyle w:val="ConsPlusNormal"/>
        <w:spacing w:before="220"/>
        <w:ind w:firstLine="540"/>
        <w:jc w:val="both"/>
        <w:rPr>
          <w:rFonts w:ascii="Times New Roman" w:hAnsi="Times New Roman" w:cs="Times New Roman"/>
          <w:b/>
          <w:sz w:val="28"/>
          <w:szCs w:val="28"/>
        </w:rPr>
      </w:pPr>
      <w:r w:rsidRPr="000B07E1">
        <w:rPr>
          <w:rFonts w:ascii="Times New Roman" w:hAnsi="Times New Roman" w:cs="Times New Roman"/>
          <w:b/>
          <w:sz w:val="28"/>
          <w:szCs w:val="28"/>
        </w:rPr>
        <w:t>3.9. Особенности выполнения административных процедур (действий) в многофункциональном центре.</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D6549" w:rsidRPr="000B07E1" w:rsidRDefault="00ED6549">
      <w:pPr>
        <w:pStyle w:val="ConsPlusNormal"/>
        <w:spacing w:before="220"/>
        <w:ind w:firstLine="540"/>
        <w:jc w:val="both"/>
        <w:rPr>
          <w:rFonts w:ascii="Times New Roman" w:hAnsi="Times New Roman" w:cs="Times New Roman"/>
          <w:b/>
          <w:sz w:val="28"/>
          <w:szCs w:val="28"/>
        </w:rPr>
      </w:pPr>
      <w:r w:rsidRPr="000B07E1">
        <w:rPr>
          <w:rFonts w:ascii="Times New Roman" w:hAnsi="Times New Roman" w:cs="Times New Roman"/>
          <w:b/>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lastRenderedPageBreak/>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3.11. Порядок отзыва заявления о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установлении (прекращении)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Специалист</w:t>
      </w:r>
      <w:r w:rsidR="000B07E1">
        <w:rPr>
          <w:rFonts w:ascii="Times New Roman" w:hAnsi="Times New Roman" w:cs="Times New Roman"/>
          <w:sz w:val="28"/>
          <w:szCs w:val="28"/>
        </w:rPr>
        <w:t>, ответственный за предоставление муниципальной услуги</w:t>
      </w:r>
      <w:r w:rsidRPr="00B344D0">
        <w:rPr>
          <w:rFonts w:ascii="Times New Roman" w:hAnsi="Times New Roman" w:cs="Times New Roman"/>
          <w:sz w:val="28"/>
          <w:szCs w:val="28"/>
        </w:rPr>
        <w:t xml:space="preserve">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ED6549" w:rsidRDefault="00ED6549">
      <w:pPr>
        <w:pStyle w:val="ConsPlusNormal"/>
        <w:jc w:val="both"/>
      </w:pPr>
    </w:p>
    <w:p w:rsidR="000B07E1" w:rsidRPr="0010269E" w:rsidRDefault="000B07E1" w:rsidP="000B07E1">
      <w:pPr>
        <w:pStyle w:val="ConsPlusTitle"/>
        <w:ind w:firstLine="709"/>
        <w:jc w:val="both"/>
        <w:rPr>
          <w:rFonts w:ascii="Times New Roman" w:hAnsi="Times New Roman" w:cs="Times New Roman"/>
          <w:color w:val="000000"/>
          <w:sz w:val="28"/>
          <w:szCs w:val="28"/>
        </w:rPr>
      </w:pPr>
      <w:r w:rsidRPr="0010269E">
        <w:rPr>
          <w:rFonts w:ascii="Times New Roman" w:hAnsi="Times New Roman" w:cs="Times New Roman"/>
          <w:color w:val="000000"/>
          <w:sz w:val="28"/>
          <w:szCs w:val="28"/>
        </w:rPr>
        <w:t xml:space="preserve">4. Формы </w:t>
      </w:r>
      <w:proofErr w:type="gramStart"/>
      <w:r w:rsidRPr="0010269E">
        <w:rPr>
          <w:rFonts w:ascii="Times New Roman" w:hAnsi="Times New Roman" w:cs="Times New Roman"/>
          <w:color w:val="000000"/>
          <w:sz w:val="28"/>
          <w:szCs w:val="28"/>
        </w:rPr>
        <w:t>контроля за</w:t>
      </w:r>
      <w:proofErr w:type="gramEnd"/>
      <w:r w:rsidRPr="0010269E">
        <w:rPr>
          <w:rFonts w:ascii="Times New Roman" w:hAnsi="Times New Roman" w:cs="Times New Roman"/>
          <w:color w:val="000000"/>
          <w:sz w:val="28"/>
          <w:szCs w:val="28"/>
        </w:rPr>
        <w:t xml:space="preserve"> предоставлением муниципальной услуги</w:t>
      </w:r>
    </w:p>
    <w:p w:rsidR="000B07E1" w:rsidRPr="0010269E" w:rsidRDefault="000B07E1" w:rsidP="000B07E1">
      <w:pPr>
        <w:autoSpaceDE w:val="0"/>
        <w:spacing w:line="240" w:lineRule="auto"/>
        <w:jc w:val="both"/>
        <w:rPr>
          <w:rFonts w:ascii="Times New Roman" w:hAnsi="Times New Roman"/>
          <w:b/>
          <w:bCs/>
          <w:color w:val="000000"/>
          <w:sz w:val="28"/>
          <w:szCs w:val="28"/>
        </w:rPr>
      </w:pPr>
      <w:r w:rsidRPr="0010269E">
        <w:rPr>
          <w:rFonts w:ascii="Times New Roman" w:hAnsi="Times New Roman"/>
          <w:b/>
          <w:bCs/>
          <w:color w:val="000000"/>
          <w:sz w:val="28"/>
          <w:szCs w:val="28"/>
        </w:rPr>
        <w:t>4.1. Порядок осуществления текущего контроля</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4.1.1. Текущий </w:t>
      </w:r>
      <w:proofErr w:type="gramStart"/>
      <w:r w:rsidRPr="0010269E">
        <w:rPr>
          <w:rFonts w:ascii="Times New Roman" w:hAnsi="Times New Roman"/>
          <w:bCs/>
          <w:color w:val="000000"/>
          <w:sz w:val="28"/>
          <w:szCs w:val="28"/>
        </w:rPr>
        <w:t>контроль за</w:t>
      </w:r>
      <w:proofErr w:type="gramEnd"/>
      <w:r w:rsidRPr="0010269E">
        <w:rPr>
          <w:rFonts w:ascii="Times New Roman" w:hAnsi="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4.1.3. Глава администрации, а также уполномоченное им должностное лицо, осуществляя контроль, вправе:</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lastRenderedPageBreak/>
        <w:t>контролировать соблюдение порядка и условий предоставления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4.2.1. Проверки проводятся в целях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4.2.3. Проверки могут быть плановыми и внеплановыми.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4.2.7. Проверка осуществляется на основании распоряжения главы администрации.</w:t>
      </w:r>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10269E">
        <w:rPr>
          <w:rFonts w:ascii="Times New Roman" w:hAnsi="Times New Roman"/>
          <w:b/>
          <w:bCs/>
          <w:color w:val="000000"/>
          <w:sz w:val="28"/>
          <w:szCs w:val="28"/>
        </w:rPr>
        <w:t>контроля за</w:t>
      </w:r>
      <w:proofErr w:type="gramEnd"/>
      <w:r w:rsidRPr="0010269E">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4.4.2. Граждане, их объединения и организации могут сообщить обо всех результатах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0B07E1" w:rsidRPr="0010269E" w:rsidRDefault="000B07E1" w:rsidP="000B07E1">
      <w:pPr>
        <w:pStyle w:val="1"/>
        <w:numPr>
          <w:ilvl w:val="0"/>
          <w:numId w:val="0"/>
        </w:numPr>
        <w:spacing w:before="0" w:after="0" w:line="276" w:lineRule="auto"/>
        <w:ind w:firstLine="709"/>
        <w:jc w:val="both"/>
        <w:rPr>
          <w:sz w:val="28"/>
          <w:szCs w:val="28"/>
        </w:rPr>
      </w:pPr>
      <w:bookmarkStart w:id="14" w:name="P255"/>
      <w:bookmarkEnd w:id="14"/>
      <w:r w:rsidRPr="0010269E">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0269E">
        <w:rPr>
          <w:sz w:val="28"/>
          <w:szCs w:val="28"/>
          <w:lang w:val="en-US"/>
        </w:rPr>
        <w:t> </w:t>
      </w:r>
      <w:r w:rsidRPr="0010269E">
        <w:rPr>
          <w:sz w:val="28"/>
          <w:szCs w:val="28"/>
        </w:rPr>
        <w:t>части 1.1 статьи 16 Федерального закона от 27.07.2010 №</w:t>
      </w:r>
      <w:r w:rsidRPr="0010269E">
        <w:rPr>
          <w:sz w:val="28"/>
          <w:szCs w:val="28"/>
          <w:lang w:val="en-US"/>
        </w:rPr>
        <w:t> </w:t>
      </w:r>
      <w:r w:rsidRPr="0010269E">
        <w:rPr>
          <w:sz w:val="28"/>
          <w:szCs w:val="28"/>
        </w:rPr>
        <w:t>210</w:t>
      </w:r>
      <w:r w:rsidRPr="0010269E">
        <w:rPr>
          <w:sz w:val="28"/>
          <w:szCs w:val="28"/>
        </w:rPr>
        <w:noBreakHyphen/>
        <w:t xml:space="preserve">ФЗ «Об </w:t>
      </w:r>
      <w:r w:rsidRPr="0010269E">
        <w:rPr>
          <w:sz w:val="28"/>
          <w:szCs w:val="28"/>
        </w:rPr>
        <w:lastRenderedPageBreak/>
        <w:t>организации предоставления государственных и</w:t>
      </w:r>
      <w:r w:rsidRPr="0010269E">
        <w:rPr>
          <w:sz w:val="28"/>
          <w:szCs w:val="28"/>
          <w:lang w:val="en-US"/>
        </w:rPr>
        <w:t> </w:t>
      </w:r>
      <w:r w:rsidRPr="0010269E">
        <w:rPr>
          <w:sz w:val="28"/>
          <w:szCs w:val="28"/>
        </w:rPr>
        <w:t>муниципальных услуг», а также их должностных лиц, муниципальных служащих, работников</w:t>
      </w:r>
    </w:p>
    <w:p w:rsidR="000B07E1" w:rsidRPr="0010269E" w:rsidRDefault="000B07E1" w:rsidP="000B07E1">
      <w:pPr>
        <w:spacing w:line="360" w:lineRule="auto"/>
        <w:ind w:firstLine="720"/>
        <w:jc w:val="both"/>
        <w:rPr>
          <w:rFonts w:ascii="Times New Roman" w:hAnsi="Times New Roman"/>
          <w:color w:val="000000"/>
          <w:sz w:val="28"/>
          <w:szCs w:val="28"/>
        </w:rPr>
      </w:pPr>
      <w:r w:rsidRPr="0010269E">
        <w:rPr>
          <w:rFonts w:ascii="Times New Roman" w:hAnsi="Times New Roman"/>
          <w:color w:val="000000"/>
          <w:sz w:val="28"/>
          <w:szCs w:val="28"/>
        </w:rPr>
        <w:t>5.1. Информация для заявителя о его праве подать жалобу</w:t>
      </w:r>
    </w:p>
    <w:p w:rsidR="000B07E1" w:rsidRPr="0010269E" w:rsidRDefault="000B07E1" w:rsidP="000B07E1">
      <w:pPr>
        <w:autoSpaceDE w:val="0"/>
        <w:ind w:firstLine="708"/>
        <w:jc w:val="both"/>
        <w:rPr>
          <w:rFonts w:ascii="Times New Roman" w:hAnsi="Times New Roman"/>
          <w:bCs/>
          <w:color w:val="000000"/>
          <w:sz w:val="28"/>
          <w:szCs w:val="28"/>
        </w:rPr>
      </w:pPr>
      <w:r w:rsidRPr="0010269E">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0269E">
        <w:rPr>
          <w:rFonts w:ascii="Times New Roman" w:hAnsi="Times New Roman"/>
          <w:bCs/>
          <w:color w:val="000000"/>
          <w:sz w:val="28"/>
          <w:szCs w:val="28"/>
        </w:rPr>
        <w:t xml:space="preserve"> </w:t>
      </w:r>
    </w:p>
    <w:p w:rsidR="000B07E1" w:rsidRPr="0010269E" w:rsidRDefault="000B07E1" w:rsidP="000B07E1">
      <w:pPr>
        <w:autoSpaceDE w:val="0"/>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0269E">
        <w:rPr>
          <w:rFonts w:ascii="Times New Roman" w:hAnsi="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0269E">
        <w:rPr>
          <w:rFonts w:ascii="Times New Roman" w:hAnsi="Times New Roman"/>
          <w:bCs/>
          <w:color w:val="000000"/>
          <w:sz w:val="28"/>
          <w:szCs w:val="28"/>
        </w:rPr>
        <w:t>подана</w:t>
      </w:r>
      <w:proofErr w:type="gramEnd"/>
      <w:r w:rsidRPr="0010269E">
        <w:rPr>
          <w:rFonts w:ascii="Times New Roman" w:hAnsi="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B07E1" w:rsidRPr="0010269E" w:rsidRDefault="000B07E1" w:rsidP="000B07E1">
      <w:pPr>
        <w:pStyle w:val="2"/>
        <w:widowControl w:val="0"/>
        <w:numPr>
          <w:ilvl w:val="0"/>
          <w:numId w:val="0"/>
        </w:numPr>
        <w:suppressAutoHyphens/>
        <w:autoSpaceDE w:val="0"/>
        <w:spacing w:before="0" w:after="0" w:line="276" w:lineRule="auto"/>
        <w:ind w:left="709"/>
        <w:rPr>
          <w:b/>
          <w:i/>
          <w:sz w:val="28"/>
          <w:szCs w:val="28"/>
        </w:rPr>
      </w:pPr>
      <w:r w:rsidRPr="0010269E">
        <w:rPr>
          <w:sz w:val="28"/>
          <w:szCs w:val="28"/>
        </w:rPr>
        <w:t>5.2. Предмет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Заявитель может обратиться с жалобой, в том числе в следующих случаях:</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нарушение срока предоставления муниципальной услуги.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10269E">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10269E">
        <w:rPr>
          <w:rFonts w:ascii="Times New Roman" w:hAnsi="Times New Roman"/>
          <w:sz w:val="28"/>
          <w:szCs w:val="28"/>
        </w:rPr>
        <w:lastRenderedPageBreak/>
        <w:t>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0269E">
          <w:rPr>
            <w:rStyle w:val="a5"/>
            <w:rFonts w:ascii="Times New Roman" w:hAnsi="Times New Roman"/>
            <w:color w:val="000000"/>
            <w:sz w:val="28"/>
            <w:szCs w:val="28"/>
          </w:rPr>
          <w:t>пунктом 4 части 1 статьи 7</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B07E1" w:rsidRPr="0010269E" w:rsidRDefault="000B07E1" w:rsidP="000B07E1">
      <w:pPr>
        <w:pStyle w:val="a3"/>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0269E">
          <w:rPr>
            <w:rStyle w:val="a5"/>
            <w:rFonts w:ascii="Times New Roman" w:hAnsi="Times New Roman"/>
            <w:color w:val="000000"/>
            <w:sz w:val="28"/>
            <w:szCs w:val="28"/>
          </w:rPr>
          <w:t>частью 1.3 статьи 16</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t>5.3. Органы, организации, должностные лица, которым может быть направлена жалоба</w:t>
      </w:r>
    </w:p>
    <w:p w:rsidR="000B07E1" w:rsidRPr="0010269E" w:rsidRDefault="000B07E1" w:rsidP="000B07E1">
      <w:pPr>
        <w:pStyle w:val="a3"/>
        <w:spacing w:after="0"/>
        <w:ind w:firstLine="540"/>
        <w:jc w:val="both"/>
        <w:rPr>
          <w:rFonts w:ascii="Times New Roman" w:hAnsi="Times New Roman"/>
          <w:sz w:val="28"/>
          <w:szCs w:val="28"/>
        </w:rPr>
      </w:pPr>
      <w:proofErr w:type="gramStart"/>
      <w:r w:rsidRPr="0010269E">
        <w:rPr>
          <w:rFonts w:ascii="Times New Roman" w:hAnsi="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10269E">
        <w:rPr>
          <w:rFonts w:ascii="Times New Roman" w:hAnsi="Times New Roman"/>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roofErr w:type="gramEnd"/>
    </w:p>
    <w:p w:rsidR="000B07E1" w:rsidRPr="0010269E" w:rsidRDefault="000B07E1" w:rsidP="000B07E1">
      <w:pPr>
        <w:pStyle w:val="a3"/>
        <w:spacing w:after="0"/>
        <w:ind w:firstLine="540"/>
        <w:jc w:val="both"/>
        <w:rPr>
          <w:rFonts w:ascii="Times New Roman" w:hAnsi="Times New Roman"/>
          <w:sz w:val="28"/>
          <w:szCs w:val="28"/>
        </w:rPr>
      </w:pPr>
    </w:p>
    <w:p w:rsidR="000B07E1" w:rsidRPr="0010269E" w:rsidRDefault="000B07E1" w:rsidP="000B07E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t>5.4. Порядок подачи и рассмотрения жалобы</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07E1" w:rsidRPr="0010269E" w:rsidRDefault="000B07E1" w:rsidP="000B07E1">
      <w:pPr>
        <w:pStyle w:val="a3"/>
        <w:spacing w:after="0"/>
        <w:ind w:firstLine="540"/>
        <w:jc w:val="both"/>
        <w:rPr>
          <w:rFonts w:ascii="Times New Roman" w:hAnsi="Times New Roman"/>
          <w:sz w:val="28"/>
          <w:szCs w:val="28"/>
        </w:rPr>
      </w:pPr>
      <w:proofErr w:type="gramStart"/>
      <w:r w:rsidRPr="0010269E">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w:t>
      </w:r>
      <w:r w:rsidRPr="0010269E">
        <w:rPr>
          <w:rFonts w:ascii="Times New Roman" w:hAnsi="Times New Roman"/>
          <w:sz w:val="28"/>
          <w:szCs w:val="28"/>
        </w:rPr>
        <w:lastRenderedPageBreak/>
        <w:t>уведомляется о том, что его жалоба будет рассмотрена в порядке и сроки, предусмотренные федеральным законом.</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5.4.2. </w:t>
      </w:r>
      <w:proofErr w:type="gramStart"/>
      <w:r w:rsidRPr="0010269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269E">
        <w:rPr>
          <w:rFonts w:ascii="Times New Roman" w:hAnsi="Times New Roman"/>
          <w:sz w:val="28"/>
          <w:szCs w:val="28"/>
        </w:rPr>
        <w:t xml:space="preserve"> личном </w:t>
      </w:r>
      <w:proofErr w:type="gramStart"/>
      <w:r w:rsidRPr="0010269E">
        <w:rPr>
          <w:rFonts w:ascii="Times New Roman" w:hAnsi="Times New Roman"/>
          <w:sz w:val="28"/>
          <w:szCs w:val="28"/>
        </w:rPr>
        <w:t>приёме</w:t>
      </w:r>
      <w:proofErr w:type="gramEnd"/>
      <w:r w:rsidRPr="0010269E">
        <w:rPr>
          <w:rFonts w:ascii="Times New Roman" w:hAnsi="Times New Roman"/>
          <w:sz w:val="28"/>
          <w:szCs w:val="28"/>
        </w:rPr>
        <w:t xml:space="preserve"> заявителя.</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5.4.3. Жалоба должна содержать:</w:t>
      </w:r>
    </w:p>
    <w:p w:rsidR="000B07E1" w:rsidRPr="0010269E" w:rsidRDefault="000B07E1" w:rsidP="000B07E1">
      <w:pPr>
        <w:pStyle w:val="a3"/>
        <w:spacing w:after="0"/>
        <w:ind w:firstLine="570"/>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B07E1" w:rsidRPr="0010269E" w:rsidRDefault="000B07E1" w:rsidP="000B07E1">
      <w:pPr>
        <w:pStyle w:val="a3"/>
        <w:spacing w:after="0"/>
        <w:ind w:firstLine="570"/>
        <w:jc w:val="both"/>
        <w:rPr>
          <w:rFonts w:ascii="Times New Roman" w:hAnsi="Times New Roman"/>
          <w:sz w:val="28"/>
          <w:szCs w:val="28"/>
        </w:rPr>
      </w:pPr>
      <w:proofErr w:type="gramStart"/>
      <w:r w:rsidRPr="0010269E">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10269E">
        <w:rPr>
          <w:rFonts w:ascii="Times New Roman" w:hAnsi="Times New Roman"/>
          <w:sz w:val="28"/>
          <w:szCs w:val="28"/>
        </w:rPr>
        <w:lastRenderedPageBreak/>
        <w:t>руководителем заявителя или уполномоченным этим руководителем лицом (для юридических лиц);</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В электронном виде жалоба может быть подана заявителем посредством: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B07E1" w:rsidRPr="0010269E" w:rsidRDefault="000B07E1" w:rsidP="000B07E1">
      <w:pPr>
        <w:pStyle w:val="2"/>
        <w:widowControl w:val="0"/>
        <w:numPr>
          <w:ilvl w:val="1"/>
          <w:numId w:val="3"/>
        </w:numPr>
        <w:suppressAutoHyphens/>
        <w:autoSpaceDE w:val="0"/>
        <w:spacing w:before="0" w:after="0" w:line="276" w:lineRule="auto"/>
        <w:ind w:left="709"/>
        <w:rPr>
          <w:b/>
          <w:i/>
          <w:sz w:val="28"/>
          <w:szCs w:val="28"/>
        </w:rPr>
      </w:pPr>
      <w:r w:rsidRPr="0010269E">
        <w:rPr>
          <w:sz w:val="28"/>
          <w:szCs w:val="28"/>
        </w:rPr>
        <w:t>5.5. Сроки рассмотрения жалобы</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приеме</w:t>
      </w:r>
      <w:proofErr w:type="gramEnd"/>
      <w:r w:rsidRPr="0010269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07E1" w:rsidRPr="0010269E" w:rsidRDefault="000B07E1" w:rsidP="000B07E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t>5.6. Результат рассмотрения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5.6.1. По результатам рассмотрения жалобы принимается решение:</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10269E">
        <w:rPr>
          <w:rFonts w:ascii="Times New Roman" w:hAnsi="Times New Roman"/>
          <w:sz w:val="28"/>
          <w:szCs w:val="28"/>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в удовлетворении жалобы отказывается.</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lastRenderedPageBreak/>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10269E">
          <w:rPr>
            <w:rStyle w:val="a5"/>
            <w:rFonts w:ascii="Times New Roman" w:hAnsi="Times New Roman"/>
            <w:color w:val="000000"/>
            <w:sz w:val="28"/>
            <w:szCs w:val="28"/>
          </w:rPr>
          <w:t>частью 1.1 статьи 16</w:t>
        </w:r>
      </w:hyperlink>
      <w:r w:rsidRPr="0010269E">
        <w:rPr>
          <w:rFonts w:ascii="Times New Roman" w:hAnsi="Times New Roman"/>
          <w:sz w:val="28"/>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69E">
        <w:rPr>
          <w:rFonts w:ascii="Times New Roman" w:hAnsi="Times New Roman"/>
          <w:sz w:val="28"/>
          <w:szCs w:val="28"/>
        </w:rPr>
        <w:t>неудобства</w:t>
      </w:r>
      <w:proofErr w:type="gramEnd"/>
      <w:r w:rsidRPr="0010269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5.6.2.2. В случае признания </w:t>
      </w:r>
      <w:proofErr w:type="gramStart"/>
      <w:r w:rsidRPr="0010269E">
        <w:rPr>
          <w:rFonts w:ascii="Times New Roman" w:hAnsi="Times New Roman"/>
          <w:sz w:val="28"/>
          <w:szCs w:val="28"/>
        </w:rPr>
        <w:t>жалобы</w:t>
      </w:r>
      <w:proofErr w:type="gramEnd"/>
      <w:r w:rsidRPr="0010269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07E1" w:rsidRPr="0010269E" w:rsidRDefault="000B07E1" w:rsidP="000B07E1">
      <w:pPr>
        <w:pStyle w:val="a3"/>
        <w:spacing w:after="0"/>
        <w:ind w:firstLine="525"/>
        <w:jc w:val="both"/>
        <w:rPr>
          <w:rFonts w:ascii="Times New Roman" w:hAnsi="Times New Roman"/>
          <w:sz w:val="28"/>
          <w:szCs w:val="28"/>
        </w:rPr>
      </w:pPr>
      <w:r w:rsidRPr="0010269E">
        <w:rPr>
          <w:rFonts w:ascii="Times New Roman" w:hAnsi="Times New Roman"/>
          <w:sz w:val="28"/>
          <w:szCs w:val="28"/>
        </w:rPr>
        <w:t>5.6.3. В ответе по результатам рассмотрения жалобы указываются:</w:t>
      </w:r>
    </w:p>
    <w:p w:rsidR="000B07E1" w:rsidRPr="0010269E" w:rsidRDefault="000B07E1" w:rsidP="000B07E1">
      <w:pPr>
        <w:pStyle w:val="a3"/>
        <w:spacing w:after="0"/>
        <w:ind w:firstLine="525"/>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B07E1" w:rsidRPr="0010269E" w:rsidRDefault="000B07E1" w:rsidP="000B07E1">
      <w:pPr>
        <w:pStyle w:val="a3"/>
        <w:spacing w:after="0"/>
        <w:ind w:firstLine="525"/>
        <w:jc w:val="both"/>
        <w:rPr>
          <w:rFonts w:ascii="Times New Roman" w:hAnsi="Times New Roman"/>
          <w:sz w:val="28"/>
          <w:szCs w:val="28"/>
        </w:rPr>
      </w:pPr>
      <w:r w:rsidRPr="0010269E">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B07E1" w:rsidRPr="0010269E" w:rsidRDefault="000B07E1" w:rsidP="000B07E1">
      <w:pPr>
        <w:pStyle w:val="a3"/>
        <w:spacing w:after="0"/>
        <w:ind w:firstLine="525"/>
        <w:jc w:val="both"/>
        <w:rPr>
          <w:rFonts w:ascii="Times New Roman" w:hAnsi="Times New Roman"/>
          <w:sz w:val="28"/>
          <w:szCs w:val="28"/>
        </w:rPr>
      </w:pPr>
      <w:r w:rsidRPr="0010269E">
        <w:rPr>
          <w:rFonts w:ascii="Times New Roman" w:hAnsi="Times New Roman"/>
          <w:sz w:val="28"/>
          <w:szCs w:val="28"/>
        </w:rPr>
        <w:t>фамилия, имя, отчество (последнее – при наличии) или наименование заявителя;</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основания для принятия решения по жалобе;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принятое по жалобе решение;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сведения о порядке обжалования принятого по жалобе решения.</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B07E1" w:rsidRPr="0010269E" w:rsidRDefault="000B07E1" w:rsidP="000B07E1">
      <w:pPr>
        <w:pStyle w:val="a3"/>
        <w:spacing w:after="0"/>
        <w:ind w:firstLine="540"/>
        <w:jc w:val="both"/>
        <w:rPr>
          <w:rFonts w:ascii="Times New Roman" w:hAnsi="Times New Roman"/>
          <w:sz w:val="28"/>
          <w:szCs w:val="28"/>
        </w:rPr>
      </w:pPr>
      <w:proofErr w:type="gramStart"/>
      <w:r w:rsidRPr="0010269E">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10269E">
        <w:rPr>
          <w:rFonts w:ascii="Times New Roman" w:hAnsi="Times New Roman"/>
          <w:sz w:val="28"/>
          <w:szCs w:val="28"/>
        </w:rPr>
        <w:lastRenderedPageBreak/>
        <w:t>(или)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269E">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B07E1" w:rsidRPr="0010269E" w:rsidRDefault="000B07E1" w:rsidP="000B07E1">
      <w:pPr>
        <w:pStyle w:val="2"/>
        <w:widowControl w:val="0"/>
        <w:numPr>
          <w:ilvl w:val="1"/>
          <w:numId w:val="3"/>
        </w:numPr>
        <w:suppressAutoHyphens/>
        <w:autoSpaceDE w:val="0"/>
        <w:spacing w:before="0" w:after="0" w:line="276" w:lineRule="auto"/>
        <w:ind w:firstLine="567"/>
        <w:rPr>
          <w:b/>
          <w:i/>
          <w:sz w:val="28"/>
          <w:szCs w:val="28"/>
        </w:rPr>
      </w:pPr>
      <w:r w:rsidRPr="0010269E">
        <w:rPr>
          <w:sz w:val="28"/>
          <w:szCs w:val="28"/>
        </w:rPr>
        <w:t>5.7. Порядок информирования заявителя о результатах рассмотрения жалобы</w:t>
      </w:r>
    </w:p>
    <w:p w:rsidR="000B07E1" w:rsidRPr="0010269E" w:rsidRDefault="000B07E1" w:rsidP="000B07E1">
      <w:pPr>
        <w:pStyle w:val="a3"/>
        <w:spacing w:after="0"/>
        <w:ind w:firstLine="567"/>
        <w:jc w:val="both"/>
        <w:rPr>
          <w:rFonts w:ascii="Times New Roman" w:hAnsi="Times New Roman"/>
          <w:sz w:val="28"/>
          <w:szCs w:val="28"/>
        </w:rPr>
      </w:pPr>
      <w:r w:rsidRPr="0010269E">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В случае</w:t>
      </w:r>
      <w:proofErr w:type="gramStart"/>
      <w:r w:rsidRPr="0010269E">
        <w:rPr>
          <w:rFonts w:ascii="Times New Roman" w:hAnsi="Times New Roman"/>
          <w:sz w:val="28"/>
          <w:szCs w:val="28"/>
        </w:rPr>
        <w:t>,</w:t>
      </w:r>
      <w:proofErr w:type="gramEnd"/>
      <w:r w:rsidRPr="0010269E">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0B07E1" w:rsidRPr="0010269E" w:rsidRDefault="000B07E1" w:rsidP="000B07E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lastRenderedPageBreak/>
        <w:t>5.8. Порядок обжалования решения по жалобе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Портале</w:t>
      </w:r>
      <w:proofErr w:type="gramEnd"/>
      <w:r w:rsidRPr="0010269E">
        <w:rPr>
          <w:rFonts w:ascii="Times New Roman" w:hAnsi="Times New Roman"/>
          <w:sz w:val="28"/>
          <w:szCs w:val="28"/>
        </w:rPr>
        <w:t xml:space="preserve"> Кировской области.</w:t>
      </w:r>
    </w:p>
    <w:p w:rsidR="000B07E1" w:rsidRPr="0010269E" w:rsidRDefault="000B07E1" w:rsidP="000B07E1">
      <w:pPr>
        <w:pStyle w:val="a3"/>
        <w:spacing w:after="0"/>
        <w:jc w:val="both"/>
        <w:rPr>
          <w:rFonts w:ascii="Times New Roman" w:hAnsi="Times New Roman"/>
          <w:sz w:val="28"/>
          <w:szCs w:val="28"/>
        </w:rPr>
      </w:pPr>
      <w:r w:rsidRPr="0010269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Информацию о порядке подачи и рассмотрения жалобы можно получить:</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Едином портале государственных и муниципальных услуг (функций);</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Портале Кировской области;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информационных стендах в местах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 личном обращении заявителя в администрацию или многофункциональный центр;</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 обращении в письменной форме, в форме электронного документа;</w:t>
      </w:r>
    </w:p>
    <w:p w:rsidR="000B07E1" w:rsidRPr="0010269E" w:rsidRDefault="000B07E1" w:rsidP="000B07E1">
      <w:pPr>
        <w:pStyle w:val="a3"/>
        <w:spacing w:after="0"/>
        <w:ind w:firstLine="555"/>
        <w:jc w:val="both"/>
        <w:rPr>
          <w:rFonts w:ascii="Times New Roman" w:hAnsi="Times New Roman"/>
          <w:color w:val="000000"/>
          <w:sz w:val="28"/>
          <w:szCs w:val="28"/>
        </w:rPr>
      </w:pPr>
      <w:r w:rsidRPr="0010269E">
        <w:rPr>
          <w:rFonts w:ascii="Times New Roman" w:hAnsi="Times New Roman"/>
          <w:sz w:val="28"/>
          <w:szCs w:val="28"/>
        </w:rPr>
        <w:t>по телефону.</w:t>
      </w:r>
    </w:p>
    <w:p w:rsidR="00ED6549" w:rsidRDefault="000B07E1" w:rsidP="000B07E1">
      <w:pPr>
        <w:pStyle w:val="ConsPlusNormal"/>
        <w:jc w:val="both"/>
      </w:pPr>
      <w:r w:rsidRPr="002D7B20">
        <w:rPr>
          <w:highlight w:val="yellow"/>
        </w:rPr>
        <w:br w:type="page"/>
      </w:r>
    </w:p>
    <w:p w:rsidR="00ED6549" w:rsidRDefault="00ED6549">
      <w:pPr>
        <w:pStyle w:val="ConsPlusNormal"/>
        <w:jc w:val="both"/>
      </w:pPr>
    </w:p>
    <w:p w:rsidR="00ED6549" w:rsidRDefault="00ED6549">
      <w:pPr>
        <w:pStyle w:val="ConsPlusNormal"/>
        <w:jc w:val="both"/>
      </w:pPr>
    </w:p>
    <w:p w:rsidR="00ED6549" w:rsidRDefault="00ED6549">
      <w:pPr>
        <w:pStyle w:val="ConsPlusNormal"/>
        <w:jc w:val="both"/>
      </w:pPr>
    </w:p>
    <w:p w:rsidR="00ED6549" w:rsidRDefault="00ED6549">
      <w:pPr>
        <w:pStyle w:val="ConsPlusNormal"/>
        <w:jc w:val="both"/>
      </w:pPr>
    </w:p>
    <w:p w:rsidR="00ED6549" w:rsidRPr="000B07E1" w:rsidRDefault="00ED6549">
      <w:pPr>
        <w:pStyle w:val="ConsPlusNormal"/>
        <w:jc w:val="right"/>
        <w:outlineLvl w:val="1"/>
        <w:rPr>
          <w:rFonts w:ascii="Times New Roman" w:hAnsi="Times New Roman" w:cs="Times New Roman"/>
        </w:rPr>
      </w:pPr>
      <w:r w:rsidRPr="000B07E1">
        <w:rPr>
          <w:rFonts w:ascii="Times New Roman" w:hAnsi="Times New Roman" w:cs="Times New Roman"/>
        </w:rPr>
        <w:t>Приложение N 1</w:t>
      </w:r>
    </w:p>
    <w:p w:rsidR="00ED6549" w:rsidRPr="000B07E1" w:rsidRDefault="00ED6549">
      <w:pPr>
        <w:pStyle w:val="ConsPlusNormal"/>
        <w:jc w:val="right"/>
        <w:rPr>
          <w:rFonts w:ascii="Times New Roman" w:hAnsi="Times New Roman" w:cs="Times New Roman"/>
        </w:rPr>
      </w:pPr>
      <w:r w:rsidRPr="000B07E1">
        <w:rPr>
          <w:rFonts w:ascii="Times New Roman" w:hAnsi="Times New Roman" w:cs="Times New Roman"/>
        </w:rPr>
        <w:t>к Административному регламенту</w:t>
      </w:r>
    </w:p>
    <w:p w:rsidR="00ED6549" w:rsidRDefault="00ED6549">
      <w:pPr>
        <w:pStyle w:val="ConsPlusNormal"/>
        <w:jc w:val="both"/>
      </w:pPr>
    </w:p>
    <w:p w:rsidR="00ED6549" w:rsidRDefault="00ED6549">
      <w:pPr>
        <w:pStyle w:val="ConsPlusNonformat"/>
        <w:jc w:val="both"/>
      </w:pPr>
      <w:r>
        <w:t xml:space="preserve">                                              В администрацию </w:t>
      </w:r>
    </w:p>
    <w:p w:rsidR="00ED6549" w:rsidRDefault="00ED6549">
      <w:pPr>
        <w:pStyle w:val="ConsPlusNonformat"/>
        <w:jc w:val="both"/>
      </w:pP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(должность, Ф.И.О. руководителя органа)</w:t>
      </w: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от ____________________________________</w:t>
      </w: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(ФИО заявителя; ИНН)</w:t>
      </w:r>
    </w:p>
    <w:p w:rsidR="00ED6549" w:rsidRDefault="00ED6549">
      <w:pPr>
        <w:pStyle w:val="ConsPlusNonformat"/>
        <w:jc w:val="both"/>
      </w:pPr>
      <w:r>
        <w:t xml:space="preserve">                                    Почтовый индекс, адрес: _______________</w:t>
      </w: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Телефон: ______________________________</w:t>
      </w:r>
    </w:p>
    <w:p w:rsidR="00ED6549" w:rsidRDefault="00ED6549">
      <w:pPr>
        <w:pStyle w:val="ConsPlusNonformat"/>
        <w:jc w:val="both"/>
      </w:pPr>
    </w:p>
    <w:p w:rsidR="00ED6549" w:rsidRDefault="00ED6549">
      <w:pPr>
        <w:pStyle w:val="ConsPlusNonformat"/>
        <w:jc w:val="both"/>
      </w:pPr>
      <w:bookmarkStart w:id="15" w:name="P338"/>
      <w:bookmarkEnd w:id="15"/>
      <w:r>
        <w:t xml:space="preserve">                                 ЗАЯВЛЕНИЕ</w:t>
      </w:r>
    </w:p>
    <w:p w:rsidR="00ED6549" w:rsidRDefault="00ED6549">
      <w:pPr>
        <w:pStyle w:val="ConsPlusNonformat"/>
        <w:jc w:val="both"/>
      </w:pPr>
    </w:p>
    <w:p w:rsidR="00ED6549" w:rsidRDefault="00ED6549">
      <w:pPr>
        <w:pStyle w:val="ConsPlusNonformat"/>
        <w:jc w:val="both"/>
      </w:pPr>
      <w:r>
        <w:t xml:space="preserve">    Прошу  установить  (прекратить) публичный сервитут на земельный участок</w:t>
      </w:r>
    </w:p>
    <w:p w:rsidR="00ED6549" w:rsidRDefault="00ED6549">
      <w:pPr>
        <w:pStyle w:val="ConsPlusNonformat"/>
        <w:jc w:val="both"/>
      </w:pPr>
      <w:r>
        <w:t xml:space="preserve">(часть земельного участка), </w:t>
      </w:r>
      <w:proofErr w:type="gramStart"/>
      <w:r>
        <w:t>отображенный</w:t>
      </w:r>
      <w:proofErr w:type="gramEnd"/>
      <w:r>
        <w:t xml:space="preserve"> на ситуационном плане</w:t>
      </w:r>
    </w:p>
    <w:p w:rsidR="00ED6549" w:rsidRDefault="00ED6549">
      <w:pPr>
        <w:pStyle w:val="ConsPlusNonformat"/>
        <w:jc w:val="both"/>
      </w:pPr>
      <w:r>
        <w:t>__________________________________________________________________________,</w:t>
      </w:r>
    </w:p>
    <w:p w:rsidR="00ED6549" w:rsidRDefault="00ED6549">
      <w:pPr>
        <w:pStyle w:val="ConsPlusNonformat"/>
        <w:jc w:val="both"/>
      </w:pPr>
      <w:r>
        <w:t>ориентировочной площадью ___________________________________________ кв. м,</w:t>
      </w:r>
    </w:p>
    <w:p w:rsidR="00ED6549" w:rsidRDefault="00ED6549">
      <w:pPr>
        <w:pStyle w:val="ConsPlusNonformat"/>
        <w:jc w:val="both"/>
      </w:pPr>
      <w:r>
        <w:t>расположенны</w:t>
      </w:r>
      <w:proofErr w:type="gramStart"/>
      <w:r>
        <w:t>й(</w:t>
      </w:r>
      <w:proofErr w:type="gramEnd"/>
      <w:r>
        <w:t>ого) по адресу: _____________________________________________</w:t>
      </w:r>
    </w:p>
    <w:p w:rsidR="00ED6549" w:rsidRDefault="00ED6549">
      <w:pPr>
        <w:pStyle w:val="ConsPlusNonformat"/>
        <w:jc w:val="both"/>
      </w:pPr>
      <w:r>
        <w:t>__________________________________________________________________________,</w:t>
      </w:r>
    </w:p>
    <w:p w:rsidR="00ED6549" w:rsidRDefault="00ED6549">
      <w:pPr>
        <w:pStyle w:val="ConsPlusNonformat"/>
        <w:jc w:val="both"/>
      </w:pPr>
      <w:r>
        <w:t xml:space="preserve">   </w:t>
      </w:r>
      <w:proofErr w:type="gramStart"/>
      <w:r>
        <w:t>(указывается населенный пункт, улица, номер дома или местоположение,</w:t>
      </w:r>
      <w:proofErr w:type="gramEnd"/>
    </w:p>
    <w:p w:rsidR="00ED6549" w:rsidRDefault="00ED6549">
      <w:pPr>
        <w:pStyle w:val="ConsPlusNonformat"/>
        <w:jc w:val="both"/>
      </w:pPr>
      <w:r>
        <w:t>кадастровый номер земельного участка, на который устанавливается сервитут)</w:t>
      </w:r>
    </w:p>
    <w:p w:rsidR="00ED6549" w:rsidRDefault="00ED6549">
      <w:pPr>
        <w:pStyle w:val="ConsPlusNonformat"/>
        <w:jc w:val="both"/>
      </w:pPr>
      <w:r>
        <w:t>для _______________________________________________________________________</w:t>
      </w:r>
    </w:p>
    <w:p w:rsidR="00ED6549" w:rsidRDefault="00ED6549">
      <w:pPr>
        <w:pStyle w:val="ConsPlusNonformat"/>
        <w:jc w:val="both"/>
      </w:pPr>
      <w:r>
        <w:t xml:space="preserve">     </w:t>
      </w:r>
      <w:proofErr w:type="gramStart"/>
      <w:r>
        <w:t>(указывается цель установления публичного сервитута и обоснование его</w:t>
      </w:r>
      <w:proofErr w:type="gramEnd"/>
    </w:p>
    <w:p w:rsidR="00ED6549" w:rsidRDefault="00ED6549">
      <w:pPr>
        <w:pStyle w:val="ConsPlusNonformat"/>
        <w:jc w:val="both"/>
      </w:pPr>
      <w:r>
        <w:t xml:space="preserve">         установления в соответствии со </w:t>
      </w:r>
      <w:hyperlink r:id="rId21" w:history="1">
        <w:r>
          <w:rPr>
            <w:color w:val="0000FF"/>
          </w:rPr>
          <w:t>статьей 23</w:t>
        </w:r>
      </w:hyperlink>
      <w:r>
        <w:t xml:space="preserve"> Земельного кодекса</w:t>
      </w:r>
    </w:p>
    <w:p w:rsidR="00ED6549" w:rsidRDefault="00ED6549">
      <w:pPr>
        <w:pStyle w:val="ConsPlusNonformat"/>
        <w:jc w:val="both"/>
      </w:pPr>
      <w:r>
        <w:t xml:space="preserve">                             </w:t>
      </w:r>
      <w:proofErr w:type="gramStart"/>
      <w:r>
        <w:t>Российской Федерации)</w:t>
      </w:r>
      <w:proofErr w:type="gramEnd"/>
    </w:p>
    <w:p w:rsidR="00ED6549" w:rsidRDefault="00ED6549">
      <w:pPr>
        <w:pStyle w:val="ConsPlusNonformat"/>
        <w:jc w:val="both"/>
      </w:pPr>
      <w:r>
        <w:t>сроком ____________________________________________________________________</w:t>
      </w:r>
    </w:p>
    <w:p w:rsidR="00ED6549" w:rsidRDefault="00ED6549">
      <w:pPr>
        <w:pStyle w:val="ConsPlusNonformat"/>
        <w:jc w:val="both"/>
      </w:pPr>
      <w:r>
        <w:t xml:space="preserve">                  </w:t>
      </w:r>
      <w:proofErr w:type="gramStart"/>
      <w:r>
        <w:t>(указывается дата начала и окончания действия</w:t>
      </w:r>
      <w:proofErr w:type="gramEnd"/>
    </w:p>
    <w:p w:rsidR="00ED6549" w:rsidRDefault="00ED6549">
      <w:pPr>
        <w:pStyle w:val="ConsPlusNonformat"/>
        <w:jc w:val="both"/>
      </w:pPr>
      <w:r>
        <w:t xml:space="preserve">                       сервитута или пишется "постоянный")</w:t>
      </w:r>
    </w:p>
    <w:p w:rsidR="00ED6549" w:rsidRDefault="00ED6549">
      <w:pPr>
        <w:pStyle w:val="ConsPlusNonformat"/>
        <w:jc w:val="both"/>
      </w:pPr>
    </w:p>
    <w:p w:rsidR="00ED6549" w:rsidRDefault="00ED6549">
      <w:pPr>
        <w:pStyle w:val="ConsPlusNonformat"/>
        <w:jc w:val="both"/>
      </w:pPr>
      <w:r>
        <w:t xml:space="preserve">    Дата                                                        Подпись</w:t>
      </w:r>
    </w:p>
    <w:p w:rsidR="00ED6549" w:rsidRDefault="00ED6549">
      <w:pPr>
        <w:pStyle w:val="ConsPlusNonformat"/>
        <w:jc w:val="both"/>
      </w:pPr>
    </w:p>
    <w:p w:rsidR="00ED6549" w:rsidRDefault="00ED6549">
      <w:pPr>
        <w:pStyle w:val="ConsPlusNonformat"/>
        <w:jc w:val="both"/>
      </w:pPr>
      <w:r>
        <w:t>Приложение: графическое описание местоположения границ публичного сервитута</w:t>
      </w:r>
    </w:p>
    <w:p w:rsidR="00ED6549" w:rsidRDefault="00ED6549">
      <w:pPr>
        <w:pStyle w:val="ConsPlusNonformat"/>
        <w:jc w:val="both"/>
      </w:pPr>
      <w:r>
        <w:t>и   перечня  координат  характерных  точек  публичного  сервитута  в  форме</w:t>
      </w:r>
    </w:p>
    <w:p w:rsidR="00ED6549" w:rsidRDefault="00ED6549">
      <w:pPr>
        <w:pStyle w:val="ConsPlusNonformat"/>
        <w:jc w:val="both"/>
      </w:pPr>
      <w:r>
        <w:t>электронного документа.</w:t>
      </w:r>
    </w:p>
    <w:p w:rsidR="00ED6549" w:rsidRDefault="00ED6549">
      <w:pPr>
        <w:pStyle w:val="ConsPlusNormal"/>
        <w:jc w:val="both"/>
      </w:pPr>
    </w:p>
    <w:p w:rsidR="00ED6549" w:rsidRDefault="00ED6549">
      <w:pPr>
        <w:pStyle w:val="ConsPlusNormal"/>
        <w:jc w:val="both"/>
      </w:pPr>
    </w:p>
    <w:p w:rsidR="00ED6549" w:rsidRDefault="00ED6549">
      <w:pPr>
        <w:pStyle w:val="ConsPlusNormal"/>
        <w:pBdr>
          <w:top w:val="single" w:sz="6" w:space="0" w:color="auto"/>
        </w:pBdr>
        <w:spacing w:before="100" w:after="100"/>
        <w:jc w:val="both"/>
        <w:rPr>
          <w:sz w:val="2"/>
          <w:szCs w:val="2"/>
        </w:rPr>
      </w:pPr>
    </w:p>
    <w:p w:rsidR="00893E78" w:rsidRDefault="005844B8">
      <w:bookmarkStart w:id="16" w:name="_GoBack"/>
      <w:bookmarkEnd w:id="16"/>
    </w:p>
    <w:sectPr w:rsidR="00893E78" w:rsidSect="00257B4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549"/>
    <w:rsid w:val="00033CA7"/>
    <w:rsid w:val="00097E89"/>
    <w:rsid w:val="000B07E1"/>
    <w:rsid w:val="0018118F"/>
    <w:rsid w:val="001E054F"/>
    <w:rsid w:val="00223682"/>
    <w:rsid w:val="00257B4A"/>
    <w:rsid w:val="005844B8"/>
    <w:rsid w:val="00602BFB"/>
    <w:rsid w:val="0063437C"/>
    <w:rsid w:val="007E3515"/>
    <w:rsid w:val="008A25C4"/>
    <w:rsid w:val="008C31A3"/>
    <w:rsid w:val="00913FDF"/>
    <w:rsid w:val="00B344D0"/>
    <w:rsid w:val="00B44344"/>
    <w:rsid w:val="00BE41D9"/>
    <w:rsid w:val="00CF3865"/>
    <w:rsid w:val="00D44191"/>
    <w:rsid w:val="00DC1E82"/>
    <w:rsid w:val="00ED6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65"/>
  </w:style>
  <w:style w:type="paragraph" w:styleId="1">
    <w:name w:val="heading 1"/>
    <w:basedOn w:val="a"/>
    <w:next w:val="a"/>
    <w:link w:val="10"/>
    <w:qFormat/>
    <w:rsid w:val="000B07E1"/>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0B07E1"/>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0B07E1"/>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0B07E1"/>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0B07E1"/>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0B07E1"/>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0B07E1"/>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0B07E1"/>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6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5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57B4A"/>
    <w:rPr>
      <w:rFonts w:ascii="Calibri" w:eastAsia="Times New Roman" w:hAnsi="Calibri" w:cs="Calibri"/>
      <w:szCs w:val="20"/>
      <w:lang w:eastAsia="ru-RU"/>
    </w:rPr>
  </w:style>
  <w:style w:type="paragraph" w:customStyle="1" w:styleId="punct">
    <w:name w:val="punct"/>
    <w:basedOn w:val="a"/>
    <w:rsid w:val="007E351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7E351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ody Text"/>
    <w:basedOn w:val="a"/>
    <w:link w:val="a4"/>
    <w:rsid w:val="00223682"/>
    <w:pPr>
      <w:spacing w:after="120" w:line="276" w:lineRule="auto"/>
    </w:pPr>
    <w:rPr>
      <w:rFonts w:ascii="Calibri" w:eastAsia="Calibri" w:hAnsi="Calibri" w:cs="Times New Roman"/>
    </w:rPr>
  </w:style>
  <w:style w:type="character" w:customStyle="1" w:styleId="a4">
    <w:name w:val="Основной текст Знак"/>
    <w:basedOn w:val="a0"/>
    <w:link w:val="a3"/>
    <w:rsid w:val="00223682"/>
    <w:rPr>
      <w:rFonts w:ascii="Calibri" w:eastAsia="Calibri" w:hAnsi="Calibri" w:cs="Times New Roman"/>
    </w:rPr>
  </w:style>
  <w:style w:type="character" w:customStyle="1" w:styleId="10">
    <w:name w:val="Заголовок 1 Знак"/>
    <w:basedOn w:val="a0"/>
    <w:link w:val="1"/>
    <w:rsid w:val="000B07E1"/>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B07E1"/>
    <w:rPr>
      <w:rFonts w:ascii="Times New Roman" w:eastAsia="Times New Roman" w:hAnsi="Times New Roman" w:cs="Times New Roman"/>
      <w:sz w:val="24"/>
      <w:szCs w:val="24"/>
    </w:rPr>
  </w:style>
  <w:style w:type="character" w:customStyle="1" w:styleId="30">
    <w:name w:val="Заголовок 3 Знак"/>
    <w:basedOn w:val="a0"/>
    <w:link w:val="3"/>
    <w:rsid w:val="000B07E1"/>
    <w:rPr>
      <w:rFonts w:ascii="Times New Roman" w:eastAsia="Times New Roman" w:hAnsi="Times New Roman" w:cs="Times New Roman"/>
      <w:sz w:val="24"/>
      <w:szCs w:val="24"/>
    </w:rPr>
  </w:style>
  <w:style w:type="character" w:customStyle="1" w:styleId="40">
    <w:name w:val="Заголовок 4 Знак"/>
    <w:basedOn w:val="a0"/>
    <w:link w:val="4"/>
    <w:rsid w:val="000B07E1"/>
    <w:rPr>
      <w:rFonts w:ascii="Times New Roman" w:eastAsia="Times New Roman" w:hAnsi="Times New Roman" w:cs="Times New Roman"/>
      <w:b/>
      <w:bCs/>
      <w:sz w:val="24"/>
      <w:szCs w:val="24"/>
    </w:rPr>
  </w:style>
  <w:style w:type="character" w:customStyle="1" w:styleId="60">
    <w:name w:val="Заголовок 6 Знак"/>
    <w:basedOn w:val="a0"/>
    <w:link w:val="6"/>
    <w:rsid w:val="000B07E1"/>
    <w:rPr>
      <w:rFonts w:ascii="Calibri" w:eastAsia="Times New Roman" w:hAnsi="Calibri" w:cs="Times New Roman"/>
      <w:b/>
      <w:bCs/>
    </w:rPr>
  </w:style>
  <w:style w:type="character" w:customStyle="1" w:styleId="70">
    <w:name w:val="Заголовок 7 Знак"/>
    <w:basedOn w:val="a0"/>
    <w:link w:val="7"/>
    <w:rsid w:val="000B07E1"/>
    <w:rPr>
      <w:rFonts w:ascii="Calibri" w:eastAsia="Times New Roman" w:hAnsi="Calibri" w:cs="Times New Roman"/>
      <w:sz w:val="24"/>
      <w:szCs w:val="24"/>
    </w:rPr>
  </w:style>
  <w:style w:type="character" w:customStyle="1" w:styleId="80">
    <w:name w:val="Заголовок 8 Знак"/>
    <w:basedOn w:val="a0"/>
    <w:link w:val="8"/>
    <w:rsid w:val="000B07E1"/>
    <w:rPr>
      <w:rFonts w:ascii="Calibri" w:eastAsia="Times New Roman" w:hAnsi="Calibri" w:cs="Times New Roman"/>
      <w:i/>
      <w:iCs/>
      <w:sz w:val="24"/>
      <w:szCs w:val="24"/>
    </w:rPr>
  </w:style>
  <w:style w:type="character" w:customStyle="1" w:styleId="90">
    <w:name w:val="Заголовок 9 Знак"/>
    <w:basedOn w:val="a0"/>
    <w:link w:val="9"/>
    <w:rsid w:val="000B07E1"/>
    <w:rPr>
      <w:rFonts w:ascii="Cambria" w:eastAsia="Times New Roman" w:hAnsi="Cambria" w:cs="Times New Roman"/>
    </w:rPr>
  </w:style>
  <w:style w:type="character" w:styleId="a5">
    <w:name w:val="Hyperlink"/>
    <w:uiPriority w:val="99"/>
    <w:unhideWhenUsed/>
    <w:rsid w:val="000B07E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446B51108B8E36E398DE3E4EBFADC18FF3054B8B154A6766A0B44F85D0C053071F4B729B2A9DE835DC6AD88E12625F7EE548D5ABAS4F" TargetMode="External"/><Relationship Id="rId13" Type="http://schemas.openxmlformats.org/officeDocument/2006/relationships/hyperlink" Target="consultantplus://offline/ref=F84446B51108B8E36E398DE3E4EBFADC18FE3159BFB254A6766A0B44F85D0C053071F4BF28B6A28BD012C7F1CCBD3524FEEE578D45AF2088B8S1F" TargetMode="External"/><Relationship Id="rId18"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21" Type="http://schemas.openxmlformats.org/officeDocument/2006/relationships/hyperlink" Target="consultantplus://offline/ref=F84446B51108B8E36E398DE3E4EBFADC18FF3054B8B154A6766A0B44F85D0C053071F4BF21B0AA818648D7F585E8313AF6F0488F5BACB2S9F" TargetMode="External"/><Relationship Id="rId7" Type="http://schemas.openxmlformats.org/officeDocument/2006/relationships/hyperlink" Target="consultantplus://offline/ref=F84446B51108B8E36E398DE3E4EBFADC18FF3054B8B154A6766A0B44F85D0C053071F4BC28B7A1818648D7F585E8313AF6F0488F5BACB2S9F" TargetMode="External"/><Relationship Id="rId12" Type="http://schemas.openxmlformats.org/officeDocument/2006/relationships/hyperlink" Target="consultantplus://offline/ref=F84446B51108B8E36E398DE3E4EBFADC18FE3159BFB254A6766A0B44F85D0C053071F4BF28B6A28BD312C7F1CCBD3524FEEE578D45AF2088B8S1F" TargetMode="External"/><Relationship Id="rId17" Type="http://schemas.openxmlformats.org/officeDocument/2006/relationships/hyperlink" Target="consultantplus://offline/ref=DCD6E3F413E1C8F27A6A7C074DB075B03F2050FDC60835525B037F71E4757BEBC9D6E388FFD74AD42EA989CA7D3CF4H" TargetMode="External"/><Relationship Id="rId2" Type="http://schemas.openxmlformats.org/officeDocument/2006/relationships/styles" Target="styles.xml"/><Relationship Id="rId16" Type="http://schemas.openxmlformats.org/officeDocument/2006/relationships/hyperlink" Target="consultantplus://offline/ref=F84446B51108B8E36E398DE3E4EBFADC18FE3159BFB254A6766A0B44F85D0C053071F4BF28B6A28FD412C7F1CCBD3524FEEE578D45AF2088B8S1F" TargetMode="External"/><Relationship Id="rId20"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consultantplus://offline/ref=F84446B51108B8E36E398DE3E4EBFADC18FF3054B8B154A6766A0B44F85D0C053071F4BC28B7A6818648D7F585E8313AF6F0488F5BACB2S9F" TargetMode="External"/><Relationship Id="rId11" Type="http://schemas.openxmlformats.org/officeDocument/2006/relationships/hyperlink" Target="consultantplus://offline/ref=F84446B51108B8E36E398DE3E4EBFADC18FF3054B8B154A6766A0B44F85D0C053071F4BF21B0A7818648D7F585E8313AF6F0488F5BACB2S9F" TargetMode="External"/><Relationship Id="rId5" Type="http://schemas.openxmlformats.org/officeDocument/2006/relationships/hyperlink" Target="consultantplus://offline/ref=F84446B51108B8E36E398DE3E4EBFADC18FF3054B8B154A6766A0B44F85D0C053071F4BC28B7A6818648D7F585E8313AF6F0488F5BACB2S9F" TargetMode="External"/><Relationship Id="rId15" Type="http://schemas.openxmlformats.org/officeDocument/2006/relationships/hyperlink" Target="consultantplus://offline/ref=F84446B51108B8E36E398DE3E4EBFADC18FE3159BFB254A6766A0B44F85D0C053071F4BA2BBDF6DB964C9EA081F63924E9F2568CB5S2F" TargetMode="External"/><Relationship Id="rId23" Type="http://schemas.openxmlformats.org/officeDocument/2006/relationships/theme" Target="theme/theme1.xml"/><Relationship Id="rId10" Type="http://schemas.openxmlformats.org/officeDocument/2006/relationships/hyperlink" Target="consultantplus://offline/ref=F84446B51108B8E36E398DE3E4EBFADC18FE3159BFB254A6766A0B44F85D0C052271ACB328BFBC8BD20791A089BES1F" TargetMode="External"/><Relationship Id="rId19"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webSettings" Target="webSettings.xml"/><Relationship Id="rId9" Type="http://schemas.openxmlformats.org/officeDocument/2006/relationships/hyperlink" Target="consultantplus://offline/ref=F84446B51108B8E36E398DE3E4EBFADC18FF3054B8B154A6766A0B44F85D0C053071F4B729B5A9DE835DC6AD88E12625F7EE548D5ABAS4F" TargetMode="External"/><Relationship Id="rId14" Type="http://schemas.openxmlformats.org/officeDocument/2006/relationships/hyperlink" Target="consultantplus://offline/ref=B8965A3C214F48B403FACB7F2353B19FAF13E318388E1B013E6FC026582DFDB2DFC7D054F44B3D0ECFAC0C62C35BEAC0D3491BA2E25C3E21B17B8EB4F6Q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11563</Words>
  <Characters>65914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Глава</cp:lastModifiedBy>
  <cp:revision>3</cp:revision>
  <dcterms:created xsi:type="dcterms:W3CDTF">2020-06-23T05:46:00Z</dcterms:created>
  <dcterms:modified xsi:type="dcterms:W3CDTF">2020-06-23T05:50:00Z</dcterms:modified>
</cp:coreProperties>
</file>